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HG_Tai_WB" w:hAnsi="HG_Tai_WB" w:eastAsia="HG_Tai_WB"/>
          <w:b/>
          <w:sz w:val="44"/>
          <w:szCs w:val="44"/>
        </w:rPr>
      </w:pPr>
    </w:p>
    <w:p>
      <w:pPr>
        <w:jc w:val="center"/>
        <w:rPr>
          <w:rFonts w:ascii="宋体" w:hAnsi="宋体"/>
          <w:b/>
          <w:sz w:val="44"/>
          <w:szCs w:val="44"/>
        </w:rPr>
      </w:pPr>
      <w:r>
        <w:rPr>
          <w:rFonts w:hint="eastAsia" w:ascii="宋体" w:hAnsi="宋体"/>
          <w:b/>
          <w:sz w:val="44"/>
          <w:szCs w:val="44"/>
        </w:rPr>
        <w:t>曼兵村民委员会《村规民约》</w:t>
      </w:r>
    </w:p>
    <w:p>
      <w:pPr>
        <w:jc w:val="center"/>
        <w:rPr>
          <w:rFonts w:ascii="宋体" w:hAnsi="宋体"/>
          <w:b/>
          <w:sz w:val="44"/>
          <w:szCs w:val="44"/>
        </w:rPr>
      </w:pPr>
      <w:r>
        <w:rPr>
          <w:rFonts w:hint="eastAsia" w:ascii="宋体" w:hAnsi="宋体"/>
          <w:b/>
          <w:sz w:val="44"/>
          <w:szCs w:val="44"/>
        </w:rPr>
        <w:t>实施细则</w:t>
      </w:r>
    </w:p>
    <w:p>
      <w:pPr>
        <w:jc w:val="center"/>
        <w:rPr>
          <w:rFonts w:hint="eastAsia" w:ascii="宋体" w:hAnsi="宋体"/>
          <w:b/>
          <w:sz w:val="22"/>
          <w:szCs w:val="22"/>
        </w:rPr>
      </w:pPr>
    </w:p>
    <w:p>
      <w:pPr>
        <w:ind w:firstLine="560" w:firstLineChars="200"/>
        <w:rPr>
          <w:rFonts w:hint="eastAsia" w:ascii="HG_Tai_WB" w:hAnsi="HG_Tai_WB" w:eastAsia="HG_TaiTham_FHD_H"/>
          <w:sz w:val="28"/>
          <w:szCs w:val="28"/>
        </w:rPr>
      </w:pPr>
      <w:r>
        <w:rPr>
          <w:rFonts w:hint="eastAsia" w:ascii="宋体" w:hAnsi="宋体" w:cs="方正仿宋_GBK"/>
          <w:sz w:val="28"/>
          <w:szCs w:val="28"/>
        </w:rPr>
        <w:t>热爱祖国，拥护中国共产党的领导，要学法知法守法，敢于同一切违法犯罪行为作斗争，为村寨稳定发展奉献力量,深入贯彻落实党的十九大精神，按照“产业兴旺、生态宜居、乡风文明、治理有效、生活富裕”总体要求，统筹本村经济社会各项事业发展，推动乡村振兴战略在本村落地落实，确实建设美丽乡村</w:t>
      </w:r>
      <w:r>
        <w:rPr>
          <w:rFonts w:hint="eastAsia" w:ascii="宋体" w:hAnsi="宋体"/>
          <w:sz w:val="28"/>
          <w:szCs w:val="28"/>
        </w:rPr>
        <w:t>,为了建设社会主义新农村，改变农村新面貌，让所有的村民懂得更多法律法规、了解国家的各项政策，村规民约必须与国家现形的法律、法规及党的方针政策符合，不能与之抵触。创建一个和谐、安宁的新农村，从2018年9月1起，村委会制定村规民约。</w:t>
      </w:r>
    </w:p>
    <w:p>
      <w:pPr>
        <w:rPr>
          <w:rFonts w:hint="eastAsia" w:ascii="HG_Tai_WB" w:hAnsi="HG_Tai_WB" w:eastAsia="HG_Tai_WB"/>
          <w:b/>
          <w:sz w:val="36"/>
          <w:szCs w:val="36"/>
        </w:rPr>
      </w:pPr>
    </w:p>
    <w:p>
      <w:pPr>
        <w:ind w:firstLine="3213" w:firstLineChars="1000"/>
        <w:rPr>
          <w:rFonts w:hint="eastAsia" w:ascii="HG_Tai_WB" w:hAnsi="HG_Tai_WB" w:eastAsia="HG_Tai_WB"/>
          <w:b/>
          <w:sz w:val="32"/>
          <w:szCs w:val="32"/>
        </w:rPr>
      </w:pPr>
      <w:r>
        <w:rPr>
          <w:rFonts w:hint="eastAsia" w:ascii="宋体" w:hAnsi="宋体" w:cs="宋体"/>
          <w:b/>
          <w:kern w:val="0"/>
          <w:sz w:val="32"/>
          <w:szCs w:val="32"/>
        </w:rPr>
        <w:t>第一章 总则</w:t>
      </w:r>
    </w:p>
    <w:p>
      <w:pPr>
        <w:ind w:firstLine="562" w:firstLineChars="200"/>
        <w:rPr>
          <w:rFonts w:hint="eastAsia" w:ascii="HG_Tai_WB" w:hAnsi="HG_Tai_WB" w:eastAsia="HG_Tai_WB"/>
          <w:sz w:val="28"/>
          <w:szCs w:val="28"/>
        </w:rPr>
      </w:pPr>
      <w:r>
        <w:rPr>
          <w:rFonts w:hint="eastAsia" w:ascii="宋体" w:hAnsi="宋体" w:cs="宋体"/>
          <w:b/>
          <w:kern w:val="0"/>
          <w:sz w:val="28"/>
          <w:szCs w:val="28"/>
        </w:rPr>
        <w:t>第一条</w:t>
      </w:r>
      <w:r>
        <w:rPr>
          <w:rFonts w:hint="eastAsia" w:ascii="宋体" w:hAnsi="宋体" w:cs="宋体"/>
          <w:kern w:val="0"/>
          <w:sz w:val="28"/>
          <w:szCs w:val="28"/>
        </w:rPr>
        <w:t>：为了贯彻我国的依法治国方针，促进依法治村进程，保障农村有安全的生产生活秩序，营造一个自觉遵守党纪国法，和睦相处，互爱互助，艰苦创业，科技兴农，相信科学，反对迷信，团结稳定，繁荣进步的社会环境。增强村民的法制意识能更好地维护个人和集体的合法权益，根据有关法律法规，并结合我村实际，制定曼兵村委会村规民约（以下简称《规约》）。</w:t>
      </w:r>
    </w:p>
    <w:p>
      <w:pPr>
        <w:widowControl/>
        <w:shd w:val="clear" w:color="auto" w:fill="FFFFFF"/>
        <w:snapToGrid w:val="0"/>
        <w:spacing w:before="100" w:beforeAutospacing="1" w:after="100" w:afterAutospacing="1" w:line="600" w:lineRule="exact"/>
        <w:ind w:firstLine="557" w:firstLineChars="198"/>
        <w:jc w:val="left"/>
        <w:rPr>
          <w:rFonts w:hint="eastAsia" w:ascii="宋体" w:hAnsi="宋体" w:cs="宋体"/>
          <w:kern w:val="0"/>
          <w:sz w:val="28"/>
          <w:szCs w:val="28"/>
        </w:rPr>
      </w:pPr>
      <w:r>
        <w:rPr>
          <w:rFonts w:hint="eastAsia" w:ascii="宋体" w:hAnsi="宋体" w:cs="宋体"/>
          <w:b/>
          <w:kern w:val="0"/>
          <w:sz w:val="28"/>
          <w:szCs w:val="28"/>
        </w:rPr>
        <w:t>第二条：</w:t>
      </w:r>
      <w:r>
        <w:rPr>
          <w:rFonts w:hint="eastAsia" w:ascii="宋体" w:hAnsi="宋体" w:cs="宋体"/>
          <w:kern w:val="0"/>
          <w:sz w:val="28"/>
          <w:szCs w:val="28"/>
        </w:rPr>
        <w:t>凡扰乱社会秩序，防碍公共安全，侵犯人民人身权利和民族权利，破坏公共设施和公私财产，情节轻微，尚不构成违法犯罪追究法律责任的，依照本《规约》处理。</w:t>
      </w:r>
    </w:p>
    <w:p>
      <w:pPr>
        <w:widowControl/>
        <w:shd w:val="clear" w:color="auto" w:fill="FFFFFF"/>
        <w:snapToGrid w:val="0"/>
        <w:spacing w:before="100" w:beforeAutospacing="1" w:after="100" w:afterAutospacing="1" w:line="600" w:lineRule="exact"/>
        <w:ind w:firstLine="557" w:firstLineChars="198"/>
        <w:jc w:val="left"/>
        <w:rPr>
          <w:rFonts w:hint="eastAsia" w:ascii="宋体" w:hAnsi="宋体" w:cs="宋体"/>
          <w:kern w:val="0"/>
          <w:sz w:val="28"/>
          <w:szCs w:val="28"/>
        </w:rPr>
      </w:pPr>
      <w:r>
        <w:rPr>
          <w:rFonts w:hint="eastAsia" w:ascii="宋体" w:hAnsi="宋体" w:cs="宋体"/>
          <w:b/>
          <w:kern w:val="0"/>
          <w:sz w:val="28"/>
          <w:szCs w:val="28"/>
        </w:rPr>
        <w:t>第三条</w:t>
      </w:r>
      <w:r>
        <w:rPr>
          <w:rFonts w:hint="eastAsia" w:ascii="宋体" w:hAnsi="宋体" w:cs="宋体"/>
          <w:kern w:val="0"/>
          <w:sz w:val="28"/>
          <w:szCs w:val="28"/>
        </w:rPr>
        <w:t>：凡户籍在本村辖区的外来单位和个人，在本地违反本《规约》，均适用本《规约》。</w:t>
      </w:r>
    </w:p>
    <w:p>
      <w:pPr>
        <w:ind w:firstLine="562" w:firstLineChars="200"/>
        <w:rPr>
          <w:rFonts w:hint="eastAsia" w:ascii="HG_Tai_WB" w:hAnsi="HG_Tai_WB" w:eastAsia="HG_Tai_WB"/>
          <w:sz w:val="32"/>
          <w:szCs w:val="32"/>
        </w:rPr>
      </w:pPr>
      <w:r>
        <w:rPr>
          <w:rFonts w:hint="eastAsia" w:ascii="宋体" w:hAnsi="宋体" w:cs="宋体"/>
          <w:b/>
          <w:kern w:val="0"/>
          <w:sz w:val="28"/>
          <w:szCs w:val="28"/>
        </w:rPr>
        <w:t>第四条</w:t>
      </w:r>
      <w:r>
        <w:rPr>
          <w:rFonts w:hint="eastAsia" w:ascii="宋体" w:hAnsi="宋体" w:cs="宋体"/>
          <w:kern w:val="0"/>
          <w:sz w:val="28"/>
          <w:szCs w:val="28"/>
        </w:rPr>
        <w:t>：受国家法律处罚或有关部门处理的不再适用本《规约》执行。</w:t>
      </w:r>
    </w:p>
    <w:p>
      <w:pPr>
        <w:ind w:firstLine="559" w:firstLineChars="199"/>
        <w:rPr>
          <w:rFonts w:hint="eastAsia" w:ascii="宋体" w:hAnsi="宋体" w:cs="宋体"/>
          <w:kern w:val="0"/>
          <w:sz w:val="28"/>
          <w:szCs w:val="28"/>
        </w:rPr>
      </w:pPr>
      <w:r>
        <w:rPr>
          <w:rFonts w:hint="eastAsia" w:ascii="宋体" w:hAnsi="宋体" w:cs="宋体"/>
          <w:b/>
          <w:kern w:val="0"/>
          <w:sz w:val="28"/>
          <w:szCs w:val="28"/>
        </w:rPr>
        <w:t>第五条：</w:t>
      </w:r>
      <w:r>
        <w:rPr>
          <w:rFonts w:hint="eastAsia" w:ascii="宋体" w:hAnsi="宋体" w:cs="宋体"/>
          <w:kern w:val="0"/>
          <w:sz w:val="28"/>
          <w:szCs w:val="28"/>
        </w:rPr>
        <w:t>本村规民约以事实为依据，坚持教育与处理相结合的原则，由全体村民自觉遵守，互相监督和共同管理。</w:t>
      </w:r>
    </w:p>
    <w:p>
      <w:pPr>
        <w:rPr>
          <w:rFonts w:hint="eastAsia" w:ascii="HG_Tai_WB" w:hAnsi="HG_Tai_WB" w:eastAsia="HG_Tai_WB"/>
          <w:b/>
          <w:sz w:val="36"/>
          <w:szCs w:val="36"/>
        </w:rPr>
      </w:pPr>
    </w:p>
    <w:p>
      <w:pPr>
        <w:ind w:firstLine="2811" w:firstLineChars="1000"/>
        <w:rPr>
          <w:rFonts w:hint="eastAsia" w:ascii="HG_Tai_WB" w:hAnsi="HG_Tai_WB" w:eastAsia="HG_Tai_WB"/>
          <w:b/>
          <w:sz w:val="36"/>
          <w:szCs w:val="36"/>
        </w:rPr>
      </w:pPr>
      <w:r>
        <w:rPr>
          <w:rFonts w:hint="eastAsia" w:ascii="宋体" w:hAnsi="宋体"/>
          <w:b/>
          <w:sz w:val="28"/>
          <w:szCs w:val="28"/>
        </w:rPr>
        <w:t>第二章 社会治安</w:t>
      </w:r>
    </w:p>
    <w:p>
      <w:pPr>
        <w:ind w:firstLine="562" w:firstLineChars="200"/>
        <w:rPr>
          <w:rFonts w:hint="eastAsia" w:ascii="HG_Tai_WB" w:hAnsi="HG_Tai_WB" w:eastAsia="HG_Tai_WB"/>
          <w:sz w:val="32"/>
          <w:szCs w:val="32"/>
        </w:rPr>
      </w:pPr>
      <w:r>
        <w:rPr>
          <w:rFonts w:hint="eastAsia" w:ascii="宋体" w:hAnsi="宋体"/>
          <w:b/>
          <w:sz w:val="28"/>
          <w:szCs w:val="28"/>
        </w:rPr>
        <w:t>第六条</w:t>
      </w:r>
      <w:r>
        <w:rPr>
          <w:rFonts w:hint="eastAsia" w:ascii="宋体" w:hAnsi="宋体"/>
          <w:sz w:val="28"/>
          <w:szCs w:val="28"/>
        </w:rPr>
        <w:t>、所有村民必须认真学习有关的法律法规，杜绝“偷鸡摸狗”、“打架斗殴”等不良社会现象发生，希望所有村民团结互助。如有违反的，处罚违约金500—1000元。</w:t>
      </w:r>
    </w:p>
    <w:p>
      <w:pPr>
        <w:ind w:firstLine="562" w:firstLineChars="200"/>
        <w:rPr>
          <w:rFonts w:hint="eastAsia" w:ascii="HG_Tai_WB" w:hAnsi="HG_Tai_WB" w:eastAsia="HG_Tai_WB"/>
          <w:sz w:val="32"/>
          <w:szCs w:val="32"/>
        </w:rPr>
      </w:pPr>
      <w:r>
        <w:rPr>
          <w:rFonts w:hint="eastAsia" w:ascii="宋体" w:hAnsi="宋体"/>
          <w:b/>
          <w:sz w:val="28"/>
          <w:szCs w:val="28"/>
        </w:rPr>
        <w:t>第七条</w:t>
      </w:r>
      <w:r>
        <w:rPr>
          <w:rFonts w:hint="eastAsia" w:ascii="宋体" w:hAnsi="宋体"/>
          <w:sz w:val="28"/>
          <w:szCs w:val="28"/>
        </w:rPr>
        <w:t>、村干部发挥带头作用，处处以身做责。对本村出现的违规行为及时处理，若遇到违法行为报有关部门处理。</w:t>
      </w:r>
    </w:p>
    <w:p>
      <w:pPr>
        <w:ind w:firstLine="562" w:firstLineChars="200"/>
        <w:rPr>
          <w:rFonts w:hint="eastAsia" w:ascii="HG_Tai_WB" w:hAnsi="HG_Tai_WB" w:eastAsia="HG_Tai_WB"/>
          <w:sz w:val="32"/>
          <w:szCs w:val="32"/>
        </w:rPr>
      </w:pPr>
      <w:r>
        <w:rPr>
          <w:rFonts w:hint="eastAsia" w:ascii="宋体" w:hAnsi="宋体"/>
          <w:b/>
          <w:sz w:val="28"/>
          <w:szCs w:val="28"/>
        </w:rPr>
        <w:t>第八条</w:t>
      </w:r>
      <w:r>
        <w:rPr>
          <w:rFonts w:hint="eastAsia" w:ascii="宋体" w:hAnsi="宋体"/>
          <w:sz w:val="28"/>
          <w:szCs w:val="28"/>
        </w:rPr>
        <w:t>、严禁赌博、珍爱生命、远离毒品。今后如村民出现吸毒行为，将对他（她）执行违约处罚（第一次违约金300元，第二次违约金600元，第三次违约金1200元，并在强戒期间水田归集体所有）</w:t>
      </w:r>
    </w:p>
    <w:p>
      <w:pPr>
        <w:ind w:firstLine="562" w:firstLineChars="200"/>
        <w:rPr>
          <w:rFonts w:hint="eastAsia" w:ascii="HG_Tai_WB" w:hAnsi="HG_Tai_WB" w:eastAsia="HG_Tai_WB"/>
          <w:sz w:val="32"/>
          <w:szCs w:val="32"/>
        </w:rPr>
      </w:pPr>
      <w:r>
        <w:rPr>
          <w:rFonts w:hint="eastAsia" w:ascii="宋体" w:hAnsi="宋体"/>
          <w:b/>
          <w:sz w:val="28"/>
          <w:szCs w:val="28"/>
        </w:rPr>
        <w:t>第九条</w:t>
      </w:r>
      <w:r>
        <w:rPr>
          <w:rFonts w:hint="eastAsia" w:ascii="宋体" w:hAnsi="宋体"/>
          <w:sz w:val="28"/>
          <w:szCs w:val="28"/>
        </w:rPr>
        <w:t>、对无理取闹、故意诬陷和诽谤村干部的处罚违约金100—500元。</w:t>
      </w:r>
    </w:p>
    <w:p>
      <w:pPr>
        <w:ind w:firstLine="562" w:firstLineChars="200"/>
        <w:rPr>
          <w:rFonts w:hint="eastAsia" w:ascii="HG_Tai_WB" w:hAnsi="HG_Tai_WB" w:eastAsia="HG_Tai_WB"/>
          <w:sz w:val="32"/>
          <w:szCs w:val="32"/>
        </w:rPr>
      </w:pPr>
      <w:r>
        <w:rPr>
          <w:rFonts w:hint="eastAsia" w:ascii="宋体" w:hAnsi="宋体"/>
          <w:b/>
          <w:sz w:val="28"/>
          <w:szCs w:val="28"/>
        </w:rPr>
        <w:t>第十条</w:t>
      </w:r>
      <w:r>
        <w:rPr>
          <w:rFonts w:hint="eastAsia" w:ascii="宋体" w:hAnsi="宋体"/>
          <w:sz w:val="28"/>
          <w:szCs w:val="28"/>
        </w:rPr>
        <w:t>、对偷水、偷电的村民，经发现处罚违约金50—100元。</w:t>
      </w:r>
    </w:p>
    <w:p>
      <w:pPr>
        <w:ind w:firstLine="562" w:firstLineChars="200"/>
        <w:rPr>
          <w:rFonts w:hint="eastAsia" w:ascii="HG_Tai_WB" w:hAnsi="HG_Tai_WB" w:eastAsia="HG_Tai_WB"/>
          <w:sz w:val="32"/>
          <w:szCs w:val="32"/>
        </w:rPr>
      </w:pPr>
      <w:r>
        <w:rPr>
          <w:rFonts w:hint="eastAsia" w:ascii="宋体" w:hAnsi="宋体"/>
          <w:b/>
          <w:sz w:val="28"/>
          <w:szCs w:val="28"/>
        </w:rPr>
        <w:t>第十一条</w:t>
      </w:r>
      <w:r>
        <w:rPr>
          <w:rFonts w:hint="eastAsia" w:ascii="宋体" w:hAnsi="宋体"/>
          <w:sz w:val="28"/>
          <w:szCs w:val="28"/>
        </w:rPr>
        <w:t>、对破坏它人经济林木的，情节轻微的处罚违约金500元，情节严重的处罚违约金500—1000元。</w:t>
      </w:r>
    </w:p>
    <w:p>
      <w:pPr>
        <w:ind w:firstLine="562" w:firstLineChars="200"/>
        <w:rPr>
          <w:rFonts w:hint="eastAsia" w:ascii="HG_Tai_WB" w:hAnsi="HG_Tai_WB" w:eastAsia="HG_Tai_WB"/>
          <w:sz w:val="32"/>
          <w:szCs w:val="32"/>
        </w:rPr>
      </w:pPr>
      <w:r>
        <w:rPr>
          <w:rFonts w:hint="eastAsia" w:ascii="宋体" w:hAnsi="宋体"/>
          <w:b/>
          <w:sz w:val="28"/>
          <w:szCs w:val="28"/>
        </w:rPr>
        <w:t>第十二条</w:t>
      </w:r>
      <w:r>
        <w:rPr>
          <w:rFonts w:hint="eastAsia" w:ascii="宋体" w:hAnsi="宋体"/>
          <w:sz w:val="28"/>
          <w:szCs w:val="28"/>
        </w:rPr>
        <w:t>、私藏制造枪支、每发现一支处罚违约金500元，并举报移交公安机关处理。</w:t>
      </w:r>
    </w:p>
    <w:p>
      <w:pPr>
        <w:ind w:firstLine="562" w:firstLineChars="200"/>
        <w:rPr>
          <w:rFonts w:hint="eastAsia" w:ascii="宋体" w:hAnsi="宋体" w:cs="方正仿宋_GBK"/>
          <w:sz w:val="28"/>
          <w:szCs w:val="28"/>
        </w:rPr>
      </w:pPr>
      <w:r>
        <w:rPr>
          <w:rFonts w:hint="eastAsia" w:ascii="宋体" w:hAnsi="宋体" w:cs="方正仿宋_GBK"/>
          <w:b/>
          <w:sz w:val="28"/>
          <w:szCs w:val="28"/>
        </w:rPr>
        <w:t>第十三条：</w:t>
      </w:r>
      <w:r>
        <w:rPr>
          <w:rFonts w:hint="eastAsia" w:ascii="宋体" w:hAnsi="宋体" w:cs="方正仿宋_GBK"/>
          <w:sz w:val="28"/>
          <w:szCs w:val="28"/>
        </w:rPr>
        <w:t>爱护公共财物，不得损坏水利、交通、通讯、供电、供水、生产、休闲场所等公共设施，未经批准，不违规安装用水用电设施，节约用水用电，严禁偷水偷电，发现违规人和事，要积极制止并及时向村委会报告。</w:t>
      </w:r>
    </w:p>
    <w:p>
      <w:pPr>
        <w:ind w:firstLine="562" w:firstLineChars="200"/>
        <w:rPr>
          <w:rFonts w:hint="eastAsia" w:ascii="宋体" w:hAnsi="宋体" w:cs="方正仿宋_GBK"/>
          <w:sz w:val="28"/>
          <w:szCs w:val="28"/>
        </w:rPr>
      </w:pPr>
      <w:r>
        <w:rPr>
          <w:rFonts w:hint="eastAsia" w:ascii="宋体" w:hAnsi="宋体" w:cs="方正仿宋_GBK"/>
          <w:b/>
          <w:sz w:val="28"/>
          <w:szCs w:val="28"/>
        </w:rPr>
        <w:t>第十四条：</w:t>
      </w:r>
      <w:r>
        <w:rPr>
          <w:rFonts w:hint="eastAsia" w:ascii="宋体" w:hAnsi="宋体" w:cs="方正仿宋_GBK"/>
          <w:sz w:val="28"/>
          <w:szCs w:val="28"/>
        </w:rPr>
        <w:t>不得参与运输，贩卖毒品，要积极配合当地党委政府开展好禁毒工作，大力宣传党和国家有关禁毒工作的方针、政策，对毒品危害性的宣传做到家喻户晓。</w:t>
      </w:r>
    </w:p>
    <w:p>
      <w:pPr>
        <w:ind w:firstLine="540" w:firstLineChars="150"/>
        <w:rPr>
          <w:rFonts w:hint="eastAsia" w:ascii="HG_Tai_WB" w:hAnsi="HG_Tai_WB" w:eastAsia="HG_Tai_WB"/>
          <w:b/>
          <w:sz w:val="36"/>
          <w:szCs w:val="36"/>
        </w:rPr>
      </w:pPr>
    </w:p>
    <w:p>
      <w:pPr>
        <w:ind w:firstLine="2530" w:firstLineChars="900"/>
        <w:rPr>
          <w:rFonts w:hint="eastAsia" w:ascii="HG_Tai_WB" w:hAnsi="HG_Tai_WB" w:eastAsia="HG_Tai_WB"/>
          <w:b/>
          <w:sz w:val="36"/>
          <w:szCs w:val="36"/>
        </w:rPr>
      </w:pPr>
      <w:r>
        <w:rPr>
          <w:rFonts w:hint="eastAsia" w:ascii="宋体" w:hAnsi="宋体"/>
          <w:b/>
          <w:sz w:val="28"/>
          <w:szCs w:val="28"/>
        </w:rPr>
        <w:t>第三章 土地的使用、管理和承包</w:t>
      </w:r>
    </w:p>
    <w:p>
      <w:pPr>
        <w:ind w:firstLine="562" w:firstLineChars="200"/>
        <w:rPr>
          <w:rFonts w:hint="eastAsia" w:ascii="HG_Tai_WB" w:hAnsi="HG_Tai_WB" w:eastAsia="HG_Tai_WB"/>
          <w:sz w:val="32"/>
          <w:szCs w:val="32"/>
        </w:rPr>
      </w:pPr>
      <w:r>
        <w:rPr>
          <w:rFonts w:hint="eastAsia" w:ascii="宋体" w:hAnsi="宋体"/>
          <w:b/>
          <w:sz w:val="28"/>
          <w:szCs w:val="28"/>
        </w:rPr>
        <w:t>第十五条：</w:t>
      </w:r>
      <w:r>
        <w:rPr>
          <w:rFonts w:hint="eastAsia" w:ascii="宋体" w:hAnsi="宋体"/>
          <w:sz w:val="28"/>
          <w:szCs w:val="28"/>
        </w:rPr>
        <w:t>村集体土地主要有田地、山地、宅基地三种，三种土地已承包到户，实行承包责任制，村民有义务和责任把土地利用好，管理好，不得随意转让租赁和买卖，如要转让或出租，须经村小组同意，村委会、镇政府审批。</w:t>
      </w:r>
    </w:p>
    <w:p>
      <w:pPr>
        <w:ind w:firstLine="562" w:firstLineChars="200"/>
        <w:rPr>
          <w:rFonts w:hint="eastAsia" w:ascii="HG_Tai_WB" w:hAnsi="HG_Tai_WB" w:eastAsia="HG_Tai_WB"/>
          <w:sz w:val="32"/>
          <w:szCs w:val="32"/>
        </w:rPr>
      </w:pPr>
      <w:r>
        <w:rPr>
          <w:rFonts w:hint="eastAsia" w:ascii="宋体" w:hAnsi="宋体"/>
          <w:b/>
          <w:sz w:val="28"/>
          <w:szCs w:val="28"/>
        </w:rPr>
        <w:t>第十六条：</w:t>
      </w:r>
      <w:r>
        <w:rPr>
          <w:rFonts w:hint="eastAsia" w:ascii="宋体" w:hAnsi="宋体"/>
          <w:sz w:val="28"/>
          <w:szCs w:val="28"/>
        </w:rPr>
        <w:t>村民新建住房，所需宅基地、地点和面积必须经过村小组统一审批，不得乱占或者超过规定面积（户）。</w:t>
      </w:r>
    </w:p>
    <w:p>
      <w:pPr>
        <w:ind w:firstLine="562" w:firstLineChars="200"/>
        <w:rPr>
          <w:rFonts w:hint="eastAsia" w:ascii="宋体" w:hAnsi="宋体"/>
          <w:sz w:val="28"/>
          <w:szCs w:val="28"/>
        </w:rPr>
      </w:pPr>
      <w:r>
        <w:rPr>
          <w:rFonts w:hint="eastAsia" w:ascii="宋体" w:hAnsi="宋体"/>
          <w:b/>
          <w:sz w:val="28"/>
          <w:szCs w:val="28"/>
        </w:rPr>
        <w:t>第十七条：</w:t>
      </w:r>
      <w:r>
        <w:rPr>
          <w:rFonts w:hint="eastAsia" w:ascii="宋体" w:hAnsi="宋体"/>
          <w:sz w:val="28"/>
          <w:szCs w:val="28"/>
        </w:rPr>
        <w:t>村民承包集体荒山地、经济林木、鱼塘、街道门面等，必须按合同付清承包费，在承包期间</w:t>
      </w:r>
      <w:bookmarkStart w:id="0" w:name="_GoBack"/>
      <w:bookmarkEnd w:id="0"/>
      <w:r>
        <w:rPr>
          <w:rFonts w:hint="eastAsia" w:ascii="宋体" w:hAnsi="宋体"/>
          <w:sz w:val="28"/>
          <w:szCs w:val="28"/>
        </w:rPr>
        <w:t>，不得随意转让买卖，否则收回土地。</w:t>
      </w:r>
    </w:p>
    <w:p>
      <w:pPr>
        <w:ind w:firstLine="562" w:firstLineChars="200"/>
        <w:rPr>
          <w:rFonts w:hint="eastAsia" w:ascii="宋体" w:hAnsi="宋体" w:cs="方正仿宋_GBK"/>
          <w:sz w:val="28"/>
          <w:szCs w:val="28"/>
        </w:rPr>
      </w:pPr>
      <w:r>
        <w:rPr>
          <w:rFonts w:hint="eastAsia" w:ascii="宋体" w:hAnsi="宋体" w:cs="方正仿宋_GBK"/>
          <w:b/>
          <w:sz w:val="28"/>
          <w:szCs w:val="28"/>
        </w:rPr>
        <w:t>第十八条：</w:t>
      </w:r>
      <w:r>
        <w:rPr>
          <w:rFonts w:hint="eastAsia" w:ascii="宋体" w:hAnsi="宋体" w:cs="方正仿宋_GBK"/>
          <w:sz w:val="28"/>
          <w:szCs w:val="28"/>
        </w:rPr>
        <w:t>支持国家、省、州（市）各类基础设施（如公路、机场、农田水利设施改造等）和重大项目（如拆迁改造、市政规划等）建设需要，坚持服从大局，依法依规处理出现的矛盾纠纷。依法使用宅基地，服从村镇建房规划，不损害整体规划和四邻利益</w:t>
      </w:r>
    </w:p>
    <w:p>
      <w:pPr>
        <w:ind w:firstLine="562" w:firstLineChars="200"/>
        <w:rPr>
          <w:rFonts w:hint="eastAsia" w:ascii="宋体" w:hAnsi="宋体" w:cs="方正仿宋_GBK"/>
          <w:sz w:val="28"/>
          <w:szCs w:val="28"/>
        </w:rPr>
      </w:pPr>
      <w:r>
        <w:rPr>
          <w:rFonts w:hint="eastAsia" w:ascii="宋体" w:hAnsi="宋体" w:cs="方正仿宋_GBK"/>
          <w:b/>
          <w:sz w:val="28"/>
          <w:szCs w:val="28"/>
        </w:rPr>
        <w:t>第十九条：</w:t>
      </w:r>
      <w:r>
        <w:rPr>
          <w:rFonts w:hint="eastAsia" w:ascii="宋体" w:hAnsi="宋体" w:cs="方正仿宋_GBK"/>
          <w:sz w:val="28"/>
          <w:szCs w:val="28"/>
        </w:rPr>
        <w:t>严禁私自砍伐国家、集体或他人的林木，不准在村附近或田边路旁乱挖土，严禁损害庄稼、瓜果及其他作物。若有乱砍滥伐国有林、集体林、水源林并造成重大损失和较坏影响的，依法移交林业、公安、司法等相关部门处理。</w:t>
      </w:r>
    </w:p>
    <w:p>
      <w:pPr>
        <w:ind w:firstLine="560" w:firstLineChars="200"/>
        <w:rPr>
          <w:rFonts w:hint="eastAsia" w:ascii="宋体" w:hAnsi="宋体" w:cs="方正仿宋_GBK"/>
          <w:sz w:val="28"/>
          <w:szCs w:val="28"/>
        </w:rPr>
      </w:pPr>
    </w:p>
    <w:p>
      <w:pPr>
        <w:ind w:firstLine="2249" w:firstLineChars="800"/>
        <w:rPr>
          <w:rFonts w:hint="eastAsia" w:ascii="HG_Tai_WB" w:hAnsi="HG_Tai_WB" w:eastAsia="HG_Tai_WB"/>
          <w:b/>
          <w:sz w:val="36"/>
          <w:szCs w:val="36"/>
        </w:rPr>
      </w:pPr>
      <w:r>
        <w:rPr>
          <w:rFonts w:hint="eastAsia" w:ascii="宋体" w:hAnsi="宋体"/>
          <w:b/>
          <w:sz w:val="28"/>
          <w:szCs w:val="28"/>
        </w:rPr>
        <w:t>第四章   村民的义务和权利</w:t>
      </w:r>
    </w:p>
    <w:p>
      <w:pPr>
        <w:ind w:firstLine="562" w:firstLineChars="200"/>
        <w:rPr>
          <w:rFonts w:hint="eastAsia" w:ascii="HG_Tai_WB" w:hAnsi="HG_Tai_WB" w:eastAsia="HG_Tai_WB"/>
          <w:sz w:val="32"/>
          <w:szCs w:val="32"/>
        </w:rPr>
      </w:pPr>
      <w:r>
        <w:rPr>
          <w:rFonts w:hint="eastAsia" w:ascii="宋体" w:hAnsi="宋体"/>
          <w:b/>
          <w:sz w:val="28"/>
          <w:szCs w:val="28"/>
        </w:rPr>
        <w:t>第二十条：</w:t>
      </w:r>
      <w:r>
        <w:rPr>
          <w:rFonts w:hint="eastAsia" w:ascii="宋体" w:hAnsi="宋体"/>
          <w:sz w:val="28"/>
          <w:szCs w:val="28"/>
        </w:rPr>
        <w:t>村民有参加村委会干部及村民小组干部召集的各种会议的义务，也有发言的权利。</w:t>
      </w:r>
    </w:p>
    <w:p>
      <w:pPr>
        <w:ind w:firstLine="562" w:firstLineChars="200"/>
        <w:rPr>
          <w:rFonts w:hint="eastAsia" w:ascii="HG_Tai_WB" w:hAnsi="HG_Tai_WB" w:eastAsia="HG_Tai_WB"/>
          <w:sz w:val="32"/>
          <w:szCs w:val="32"/>
        </w:rPr>
      </w:pPr>
      <w:r>
        <w:rPr>
          <w:rFonts w:hint="eastAsia" w:ascii="宋体" w:hAnsi="宋体"/>
          <w:b/>
          <w:sz w:val="28"/>
          <w:szCs w:val="28"/>
        </w:rPr>
        <w:t>第二十一条：</w:t>
      </w:r>
      <w:r>
        <w:rPr>
          <w:rFonts w:hint="eastAsia" w:ascii="宋体" w:hAnsi="宋体"/>
          <w:sz w:val="28"/>
          <w:szCs w:val="28"/>
        </w:rPr>
        <w:t>村民有监督村干部、党员履行各项法律法规的权利。同时村民有要求村务公开的权利。</w:t>
      </w:r>
    </w:p>
    <w:p>
      <w:pPr>
        <w:ind w:firstLine="562" w:firstLineChars="200"/>
        <w:rPr>
          <w:rFonts w:hint="eastAsia" w:ascii="HG_Tai_WB" w:hAnsi="HG_Tai_WB" w:eastAsia="HG_Tai_WB"/>
          <w:sz w:val="32"/>
          <w:szCs w:val="32"/>
        </w:rPr>
      </w:pPr>
      <w:r>
        <w:rPr>
          <w:rFonts w:hint="eastAsia" w:ascii="宋体" w:hAnsi="宋体"/>
          <w:b/>
          <w:sz w:val="28"/>
          <w:szCs w:val="28"/>
        </w:rPr>
        <w:t>第二十二条：</w:t>
      </w:r>
      <w:r>
        <w:rPr>
          <w:rFonts w:hint="eastAsia" w:ascii="宋体" w:hAnsi="宋体"/>
          <w:sz w:val="28"/>
          <w:szCs w:val="28"/>
        </w:rPr>
        <w:t>村民有参加村委会及村民小组召集举办的各种文体娱乐活动的义务。</w:t>
      </w:r>
    </w:p>
    <w:p>
      <w:pPr>
        <w:ind w:firstLine="562" w:firstLineChars="200"/>
        <w:rPr>
          <w:rFonts w:hint="eastAsia" w:ascii="HG_Tai_WB" w:hAnsi="HG_Tai_WB" w:eastAsia="HG_Tai_WB"/>
          <w:sz w:val="32"/>
          <w:szCs w:val="32"/>
        </w:rPr>
      </w:pPr>
      <w:r>
        <w:rPr>
          <w:rFonts w:hint="eastAsia" w:ascii="宋体" w:hAnsi="宋体"/>
          <w:b/>
          <w:sz w:val="28"/>
          <w:szCs w:val="28"/>
        </w:rPr>
        <w:t>第二十三条：</w:t>
      </w:r>
      <w:r>
        <w:rPr>
          <w:rFonts w:hint="eastAsia" w:ascii="宋体" w:hAnsi="宋体"/>
          <w:sz w:val="28"/>
          <w:szCs w:val="28"/>
        </w:rPr>
        <w:t>成年人有完成村上义务劳动的义务。</w:t>
      </w:r>
    </w:p>
    <w:p>
      <w:pPr>
        <w:ind w:firstLine="562" w:firstLineChars="200"/>
        <w:rPr>
          <w:rFonts w:hint="eastAsia" w:ascii="HG_Tai_WB" w:hAnsi="HG_Tai_WB" w:eastAsia="HG_Tai_WB"/>
          <w:sz w:val="32"/>
          <w:szCs w:val="32"/>
        </w:rPr>
      </w:pPr>
      <w:r>
        <w:rPr>
          <w:rFonts w:hint="eastAsia" w:ascii="宋体" w:hAnsi="宋体"/>
          <w:b/>
          <w:sz w:val="28"/>
          <w:szCs w:val="28"/>
        </w:rPr>
        <w:t>第二十四条：</w:t>
      </w:r>
      <w:r>
        <w:rPr>
          <w:rFonts w:hint="eastAsia" w:ascii="宋体" w:hAnsi="宋体"/>
          <w:sz w:val="28"/>
          <w:szCs w:val="28"/>
        </w:rPr>
        <w:t>家长或监护人有送子女入学完成《国家教育法》规定的九年义务教育的义务。</w:t>
      </w:r>
    </w:p>
    <w:p>
      <w:pPr>
        <w:ind w:firstLine="562" w:firstLineChars="200"/>
        <w:rPr>
          <w:rFonts w:hint="eastAsia" w:ascii="HG_Tai_WB" w:hAnsi="HG_Tai_WB" w:eastAsia="HG_Tai_WB"/>
          <w:sz w:val="32"/>
          <w:szCs w:val="32"/>
        </w:rPr>
      </w:pPr>
      <w:r>
        <w:rPr>
          <w:rFonts w:hint="eastAsia" w:ascii="宋体" w:hAnsi="宋体"/>
          <w:b/>
          <w:sz w:val="28"/>
          <w:szCs w:val="28"/>
        </w:rPr>
        <w:t>第二十五条：</w:t>
      </w:r>
      <w:r>
        <w:rPr>
          <w:rFonts w:hint="eastAsia" w:ascii="宋体" w:hAnsi="宋体"/>
          <w:sz w:val="28"/>
          <w:szCs w:val="28"/>
        </w:rPr>
        <w:t>父母有抚养教育未成年子女的义务，成年子女有赡养扶助父母的义务。</w:t>
      </w:r>
    </w:p>
    <w:p>
      <w:pPr>
        <w:ind w:firstLine="562" w:firstLineChars="200"/>
        <w:rPr>
          <w:rFonts w:hint="eastAsia" w:ascii="HG_Tai_WB" w:hAnsi="HG_Tai_WB" w:eastAsia="HG_Tai_WB"/>
          <w:sz w:val="32"/>
          <w:szCs w:val="32"/>
        </w:rPr>
      </w:pPr>
      <w:r>
        <w:rPr>
          <w:rFonts w:hint="eastAsia" w:ascii="宋体" w:hAnsi="宋体"/>
          <w:b/>
          <w:sz w:val="28"/>
          <w:szCs w:val="28"/>
        </w:rPr>
        <w:t>第二十六条</w:t>
      </w:r>
      <w:r>
        <w:rPr>
          <w:rFonts w:hint="eastAsia" w:ascii="宋体" w:hAnsi="宋体"/>
          <w:sz w:val="28"/>
          <w:szCs w:val="28"/>
        </w:rPr>
        <w:t>：对无故不参加本村会议的村民或不参加村委会会议的村干部，不参加一次处罚违约金30元。</w:t>
      </w:r>
    </w:p>
    <w:p>
      <w:pPr>
        <w:ind w:firstLine="562" w:firstLineChars="200"/>
        <w:rPr>
          <w:rFonts w:hint="eastAsia" w:ascii="HG_Tai_WB" w:hAnsi="HG_Tai_WB" w:eastAsia="HG_Tai_WB"/>
          <w:sz w:val="32"/>
          <w:szCs w:val="32"/>
        </w:rPr>
      </w:pPr>
      <w:r>
        <w:rPr>
          <w:rFonts w:hint="eastAsia" w:ascii="宋体" w:hAnsi="宋体"/>
          <w:b/>
          <w:sz w:val="28"/>
          <w:szCs w:val="28"/>
        </w:rPr>
        <w:t>第二十七条</w:t>
      </w:r>
      <w:r>
        <w:rPr>
          <w:rFonts w:hint="eastAsia" w:ascii="宋体" w:hAnsi="宋体"/>
          <w:sz w:val="28"/>
          <w:szCs w:val="28"/>
        </w:rPr>
        <w:t>：每月村干部必须带领本村村民，对本村的环境卫生进行一次大扫除(即每月的5日)。如特殊情况下，遇到过年过节的应需多次进行扫除。如有哪个村民小组出现不扫除的或者不按时扫除的处罚违约金200元并在会议上通报批评。</w:t>
      </w:r>
    </w:p>
    <w:p>
      <w:pPr>
        <w:ind w:firstLine="562" w:firstLineChars="200"/>
        <w:rPr>
          <w:rFonts w:hint="eastAsia" w:ascii="HG_Tai_WB" w:hAnsi="HG_Tai_WB" w:eastAsia="HG_Tai_WB"/>
          <w:sz w:val="32"/>
          <w:szCs w:val="32"/>
        </w:rPr>
      </w:pPr>
      <w:r>
        <w:rPr>
          <w:rFonts w:hint="eastAsia" w:ascii="宋体" w:hAnsi="宋体"/>
          <w:b/>
          <w:sz w:val="28"/>
          <w:szCs w:val="28"/>
        </w:rPr>
        <w:t>第二十八条</w:t>
      </w:r>
      <w:r>
        <w:rPr>
          <w:rFonts w:hint="eastAsia" w:ascii="宋体" w:hAnsi="宋体"/>
          <w:sz w:val="28"/>
          <w:szCs w:val="28"/>
        </w:rPr>
        <w:t>：对本村规定的义务劳动，村民必须积极参加，若无故不参加者处罚违约金50元。</w:t>
      </w:r>
    </w:p>
    <w:p>
      <w:pPr>
        <w:ind w:firstLine="562" w:firstLineChars="200"/>
        <w:rPr>
          <w:rFonts w:hint="eastAsia" w:ascii="HG_Tai_WB" w:hAnsi="HG_Tai_WB" w:eastAsia="HG_Tai_WB"/>
          <w:sz w:val="32"/>
          <w:szCs w:val="32"/>
        </w:rPr>
      </w:pPr>
      <w:r>
        <w:rPr>
          <w:rFonts w:hint="eastAsia" w:ascii="宋体" w:hAnsi="宋体"/>
          <w:b/>
          <w:sz w:val="28"/>
          <w:szCs w:val="28"/>
        </w:rPr>
        <w:t>第二十九条：</w:t>
      </w:r>
      <w:r>
        <w:rPr>
          <w:rFonts w:hint="eastAsia" w:ascii="宋体" w:hAnsi="宋体"/>
          <w:sz w:val="28"/>
          <w:szCs w:val="28"/>
        </w:rPr>
        <w:t>村民有义务看管本村的南阿河流域界限，不得对南阿河进行电麻鱼和扔、倒垃圾的现象，电麻鱼的处罚违约金1000元，扔倒垃圾的处罚违约金100元。</w:t>
      </w:r>
    </w:p>
    <w:p>
      <w:pPr>
        <w:ind w:firstLine="551" w:firstLineChars="196"/>
        <w:rPr>
          <w:rFonts w:hint="eastAsia" w:ascii="宋体" w:hAnsi="宋体" w:cs="方正仿宋_GBK"/>
          <w:sz w:val="28"/>
          <w:szCs w:val="28"/>
        </w:rPr>
      </w:pPr>
      <w:r>
        <w:rPr>
          <w:rFonts w:hint="eastAsia" w:ascii="宋体" w:hAnsi="宋体" w:cs="方正仿宋_GBK"/>
          <w:b/>
          <w:sz w:val="28"/>
          <w:szCs w:val="28"/>
        </w:rPr>
        <w:t>第三十条：</w:t>
      </w:r>
      <w:r>
        <w:rPr>
          <w:rFonts w:hint="eastAsia" w:ascii="宋体" w:hAnsi="宋体" w:cs="方正仿宋_GBK"/>
          <w:sz w:val="28"/>
          <w:szCs w:val="28"/>
        </w:rPr>
        <w:t>要热爱集体，积极参加村内组织的义务劳动，不得无故旷工。注重提升自身综合素质，积极参加各类涉农业务培训，不断提高自我发展能力，争做新时代新型农民。</w:t>
      </w:r>
    </w:p>
    <w:p>
      <w:pPr>
        <w:ind w:firstLine="551" w:firstLineChars="196"/>
        <w:rPr>
          <w:rFonts w:hint="eastAsia" w:ascii="宋体" w:hAnsi="宋体"/>
          <w:b/>
          <w:sz w:val="28"/>
          <w:szCs w:val="28"/>
        </w:rPr>
      </w:pPr>
    </w:p>
    <w:p>
      <w:pPr>
        <w:ind w:firstLine="2094" w:firstLineChars="745"/>
        <w:rPr>
          <w:rFonts w:hint="eastAsia" w:ascii="HG_Tai_WB" w:hAnsi="HG_Tai_WB" w:eastAsia="HG_Tai_WB"/>
          <w:b/>
          <w:sz w:val="36"/>
          <w:szCs w:val="36"/>
        </w:rPr>
      </w:pPr>
      <w:r>
        <w:rPr>
          <w:rFonts w:hint="eastAsia" w:ascii="宋体" w:hAnsi="宋体"/>
          <w:b/>
          <w:sz w:val="28"/>
          <w:szCs w:val="28"/>
        </w:rPr>
        <w:t>第五章    婚嫁与计划生育</w:t>
      </w:r>
    </w:p>
    <w:p>
      <w:pPr>
        <w:ind w:firstLine="562" w:firstLineChars="200"/>
        <w:rPr>
          <w:rFonts w:hint="eastAsia" w:ascii="宋体" w:hAnsi="宋体"/>
          <w:sz w:val="28"/>
          <w:szCs w:val="28"/>
        </w:rPr>
      </w:pPr>
      <w:r>
        <w:rPr>
          <w:rFonts w:hint="eastAsia" w:ascii="宋体" w:hAnsi="宋体"/>
          <w:b/>
          <w:sz w:val="28"/>
          <w:szCs w:val="28"/>
        </w:rPr>
        <w:t>第三十一条：</w:t>
      </w:r>
      <w:r>
        <w:rPr>
          <w:rFonts w:hint="eastAsia" w:ascii="宋体" w:hAnsi="宋体"/>
          <w:sz w:val="28"/>
          <w:szCs w:val="28"/>
        </w:rPr>
        <w:t>遵守婚姻自由，男女平等等原则，严禁干涉婚姻自由，反对包办婚姻，提倡晚婚晚育，不准迫使未婚成年人结婚和订立婚约，反对婚事大操大办，铺张浪费</w:t>
      </w:r>
      <w:r>
        <w:rPr>
          <w:rFonts w:hint="eastAsia" w:ascii="宋体" w:hAnsi="宋体"/>
          <w:sz w:val="28"/>
          <w:szCs w:val="28"/>
          <w:lang w:eastAsia="zh-CN"/>
        </w:rPr>
        <w:t>，</w:t>
      </w:r>
      <w:r>
        <w:rPr>
          <w:rFonts w:hint="eastAsia" w:ascii="宋体" w:hAnsi="宋体"/>
          <w:sz w:val="28"/>
          <w:szCs w:val="28"/>
        </w:rPr>
        <w:t>不准强迫、买卖、包办婚姻，不得非法同居，不得干涉婚姻自由，不允许以婚姻为由索取钱财。</w:t>
      </w:r>
    </w:p>
    <w:p>
      <w:pPr>
        <w:ind w:firstLine="562" w:firstLineChars="200"/>
        <w:rPr>
          <w:rFonts w:ascii="宋体" w:hAnsi="宋体"/>
          <w:sz w:val="28"/>
          <w:szCs w:val="28"/>
        </w:rPr>
      </w:pPr>
      <w:r>
        <w:rPr>
          <w:rFonts w:hint="eastAsia" w:ascii="宋体" w:hAnsi="宋体"/>
          <w:b/>
          <w:sz w:val="28"/>
          <w:szCs w:val="28"/>
        </w:rPr>
        <w:t>第三十二条：</w:t>
      </w:r>
      <w:r>
        <w:rPr>
          <w:rFonts w:hint="eastAsia" w:ascii="宋体" w:hAnsi="宋体"/>
          <w:sz w:val="28"/>
          <w:szCs w:val="28"/>
        </w:rPr>
        <w:t>结婚必须遵守《婚姻法》规定，男方不得小于22周岁，女方不得小于20周岁。双方带户口薄和身份证到镇社会事务办办理合法手续，领取《结婚证》，违者处罚违约金2000元。</w:t>
      </w:r>
    </w:p>
    <w:p>
      <w:pPr>
        <w:ind w:firstLine="562" w:firstLineChars="200"/>
        <w:rPr>
          <w:rFonts w:hint="eastAsia" w:ascii="HG_Tai_WB" w:hAnsi="HG_Tai_WB" w:eastAsia="HG_Tai_WB"/>
          <w:sz w:val="32"/>
          <w:szCs w:val="32"/>
        </w:rPr>
      </w:pPr>
      <w:r>
        <w:rPr>
          <w:rFonts w:hint="eastAsia" w:ascii="宋体" w:hAnsi="宋体"/>
          <w:b/>
          <w:sz w:val="28"/>
          <w:szCs w:val="28"/>
        </w:rPr>
        <w:t>第三十三条：</w:t>
      </w:r>
      <w:r>
        <w:rPr>
          <w:rFonts w:hint="eastAsia" w:ascii="宋体" w:hAnsi="宋体"/>
          <w:sz w:val="28"/>
          <w:szCs w:val="28"/>
        </w:rPr>
        <w:t>提倡优生优育。生育的都必须经计划生育行政部门批准领取《生育证》。违反《条例》违法生育的，经计划生育部门处罚后根据村规民约执行 。</w:t>
      </w:r>
    </w:p>
    <w:p>
      <w:pPr>
        <w:ind w:firstLine="562" w:firstLineChars="200"/>
        <w:rPr>
          <w:rFonts w:hint="eastAsia" w:ascii="HG_Tai_WB" w:hAnsi="HG_Tai_WB" w:eastAsia="HG_Tai_WB"/>
          <w:sz w:val="32"/>
          <w:szCs w:val="32"/>
        </w:rPr>
      </w:pPr>
      <w:r>
        <w:rPr>
          <w:rFonts w:hint="eastAsia" w:ascii="宋体" w:hAnsi="宋体"/>
          <w:b/>
          <w:sz w:val="28"/>
          <w:szCs w:val="28"/>
        </w:rPr>
        <w:t>第三十四条</w:t>
      </w:r>
      <w:r>
        <w:rPr>
          <w:rFonts w:hint="eastAsia" w:ascii="宋体" w:hAnsi="宋体"/>
          <w:sz w:val="28"/>
          <w:szCs w:val="28"/>
        </w:rPr>
        <w:t>：各村组通婚的彩礼费。凡在本村委会通婚的情况下，彩礼费全村统一规定为1080元。</w:t>
      </w:r>
    </w:p>
    <w:p>
      <w:pPr>
        <w:rPr>
          <w:rFonts w:hint="eastAsia" w:ascii="HG_Tai_WB" w:hAnsi="HG_Tai_WB" w:eastAsia="HG_Tai_WB"/>
          <w:b/>
          <w:sz w:val="36"/>
          <w:szCs w:val="36"/>
        </w:rPr>
      </w:pPr>
    </w:p>
    <w:p>
      <w:pPr>
        <w:ind w:firstLine="2659" w:firstLineChars="946"/>
        <w:rPr>
          <w:rFonts w:hint="eastAsia" w:ascii="HG_Tai_WB" w:hAnsi="HG_Tai_WB" w:eastAsia="HG_Tai_WB"/>
          <w:b/>
          <w:sz w:val="36"/>
          <w:szCs w:val="36"/>
        </w:rPr>
      </w:pPr>
      <w:r>
        <w:rPr>
          <w:rFonts w:hint="eastAsia" w:ascii="宋体" w:hAnsi="宋体" w:cs="宋体"/>
          <w:b/>
          <w:kern w:val="0"/>
          <w:sz w:val="28"/>
          <w:szCs w:val="28"/>
        </w:rPr>
        <w:t>第六章 邻里关系</w:t>
      </w:r>
    </w:p>
    <w:p>
      <w:pPr>
        <w:ind w:firstLine="562" w:firstLineChars="200"/>
        <w:rPr>
          <w:rFonts w:hint="eastAsia" w:ascii="HG_Tai_WB" w:hAnsi="HG_Tai_WB" w:eastAsia="HG_Tai_WB"/>
          <w:sz w:val="32"/>
          <w:szCs w:val="32"/>
        </w:rPr>
      </w:pPr>
      <w:r>
        <w:rPr>
          <w:rFonts w:hint="eastAsia" w:ascii="宋体" w:hAnsi="宋体" w:cs="宋体"/>
          <w:b/>
          <w:kern w:val="0"/>
          <w:sz w:val="28"/>
          <w:szCs w:val="28"/>
        </w:rPr>
        <w:t>第三十五条：</w:t>
      </w:r>
      <w:r>
        <w:rPr>
          <w:rFonts w:hint="eastAsia" w:ascii="宋体" w:hAnsi="宋体" w:cs="宋体"/>
          <w:kern w:val="0"/>
          <w:sz w:val="28"/>
          <w:szCs w:val="28"/>
        </w:rPr>
        <w:t>村民之间要相互尊重，相互理解，相互帮助，和睦相处，建立良好的相邻关系。不得有婚外情之类行为，如有违反者，情节较轻的处罚违约金1000—5000元，情节严重的处罚违约金5000-10000元，（由出轨的男女双方负责）。</w:t>
      </w:r>
    </w:p>
    <w:p>
      <w:pPr>
        <w:ind w:firstLine="562" w:firstLineChars="200"/>
        <w:rPr>
          <w:rFonts w:hint="eastAsia" w:ascii="HG_Tai_WB" w:hAnsi="HG_Tai_WB" w:eastAsia="HG_Tai_WB"/>
          <w:sz w:val="32"/>
          <w:szCs w:val="32"/>
        </w:rPr>
      </w:pPr>
      <w:r>
        <w:rPr>
          <w:rFonts w:hint="eastAsia" w:ascii="宋体" w:hAnsi="宋体" w:cs="宋体"/>
          <w:b/>
          <w:kern w:val="0"/>
          <w:sz w:val="28"/>
          <w:szCs w:val="28"/>
        </w:rPr>
        <w:t>第三十六条：</w:t>
      </w:r>
      <w:r>
        <w:rPr>
          <w:rFonts w:hint="eastAsia" w:ascii="宋体" w:hAnsi="宋体" w:cs="宋体"/>
          <w:kern w:val="0"/>
          <w:sz w:val="28"/>
          <w:szCs w:val="28"/>
        </w:rPr>
        <w:t>邻里间发生纠纷，能自行调解的，自行调解处理，不能自行处理的依靠组织解决。不能仗势欺人，强加他人，对不听劝阻制造纠纷的当事人，情节轻微的予以教育，造成人身或财产损失的，必须承担医疗费用。返还或修理重做更换被损害的财产，并按实际损失的两倍以上进行赔偿。</w:t>
      </w:r>
    </w:p>
    <w:p>
      <w:pPr>
        <w:ind w:firstLine="562" w:firstLineChars="200"/>
        <w:rPr>
          <w:rFonts w:hint="eastAsia" w:ascii="宋体" w:hAnsi="宋体" w:cs="方正仿宋_GBK"/>
          <w:sz w:val="28"/>
          <w:szCs w:val="28"/>
        </w:rPr>
      </w:pPr>
      <w:r>
        <w:rPr>
          <w:rFonts w:hint="eastAsia" w:ascii="宋体" w:hAnsi="宋体" w:cs="方正仿宋_GBK"/>
          <w:b/>
          <w:sz w:val="28"/>
          <w:szCs w:val="28"/>
        </w:rPr>
        <w:t>第三十七条：</w:t>
      </w:r>
      <w:r>
        <w:rPr>
          <w:rFonts w:hint="eastAsia" w:ascii="宋体" w:hAnsi="宋体" w:cs="方正仿宋_GBK"/>
          <w:sz w:val="28"/>
          <w:szCs w:val="28"/>
        </w:rPr>
        <w:t>团结友爱，相互尊重，相互理解，相互帮助，和睦相处，不打架斗殴，不诽谤他人，不造谣惑众，不拨弄是非，不仗势欺人，建立良好的邻里关系。</w:t>
      </w:r>
    </w:p>
    <w:p>
      <w:pPr>
        <w:ind w:firstLine="2783" w:firstLineChars="990"/>
        <w:rPr>
          <w:rFonts w:hint="eastAsia" w:ascii="HG_Tai_WB" w:hAnsi="HG_Tai_WB" w:eastAsia="HG_Tai_WB"/>
          <w:b/>
          <w:sz w:val="36"/>
          <w:szCs w:val="36"/>
        </w:rPr>
      </w:pPr>
      <w:r>
        <w:rPr>
          <w:rFonts w:hint="eastAsia" w:ascii="宋体" w:hAnsi="宋体" w:cs="宋体"/>
          <w:b/>
          <w:kern w:val="0"/>
          <w:sz w:val="28"/>
          <w:szCs w:val="28"/>
        </w:rPr>
        <w:t>第七章    村风民俗</w:t>
      </w:r>
    </w:p>
    <w:p>
      <w:pPr>
        <w:ind w:firstLine="562" w:firstLineChars="200"/>
        <w:rPr>
          <w:rFonts w:hint="eastAsia" w:ascii="HG_Tai_WB" w:hAnsi="HG_Tai_WB" w:eastAsia="HG_Tai_WB"/>
          <w:sz w:val="32"/>
          <w:szCs w:val="32"/>
        </w:rPr>
      </w:pPr>
      <w:r>
        <w:rPr>
          <w:rFonts w:hint="eastAsia" w:ascii="宋体" w:hAnsi="宋体" w:cs="宋体"/>
          <w:b/>
          <w:kern w:val="0"/>
          <w:sz w:val="28"/>
          <w:szCs w:val="28"/>
        </w:rPr>
        <w:t>第三十八条：</w:t>
      </w:r>
      <w:r>
        <w:rPr>
          <w:rFonts w:hint="eastAsia" w:ascii="宋体" w:hAnsi="宋体" w:cs="宋体"/>
          <w:kern w:val="0"/>
          <w:sz w:val="28"/>
          <w:szCs w:val="28"/>
        </w:rPr>
        <w:t>不请神弄鬼，不算卦相面，不看风水，不听不看不传迷信和淫秽书刊音像。</w:t>
      </w:r>
    </w:p>
    <w:p>
      <w:pPr>
        <w:ind w:firstLine="562" w:firstLineChars="200"/>
        <w:rPr>
          <w:rFonts w:hint="eastAsia" w:ascii="HG_Tai_WB" w:hAnsi="HG_Tai_WB" w:eastAsia="HG_Tai_WB"/>
          <w:sz w:val="32"/>
          <w:szCs w:val="32"/>
        </w:rPr>
      </w:pPr>
      <w:r>
        <w:rPr>
          <w:rFonts w:hint="eastAsia" w:ascii="宋体" w:hAnsi="宋体" w:cs="宋体"/>
          <w:b/>
          <w:kern w:val="0"/>
          <w:sz w:val="28"/>
          <w:szCs w:val="28"/>
        </w:rPr>
        <w:t>第三十九条：</w:t>
      </w:r>
      <w:r>
        <w:rPr>
          <w:rFonts w:hint="eastAsia" w:ascii="宋体" w:hAnsi="宋体" w:cs="宋体"/>
          <w:bCs/>
          <w:kern w:val="0"/>
          <w:sz w:val="28"/>
          <w:szCs w:val="28"/>
        </w:rPr>
        <w:t>丧事从俭，不搞陈规旧俗，提倡厚养薄葬。</w:t>
      </w:r>
      <w:r>
        <w:rPr>
          <w:rFonts w:hint="eastAsia" w:ascii="宋体" w:hAnsi="宋体" w:cs="宋体"/>
          <w:kern w:val="0"/>
          <w:sz w:val="28"/>
          <w:szCs w:val="28"/>
        </w:rPr>
        <w:t>积极参加村里组织的各种文化体育活动，提倡全民健身运动，提倡见义勇为，伸张正义，遵守社会公德，扶老携幼，加强自身修养，学习好科学文化，社会知识，跟上社会步伐，用自身知识影响老一代教育下一代，做本时代的榜样。积极申请加入党组织。</w:t>
      </w:r>
    </w:p>
    <w:p>
      <w:pPr>
        <w:ind w:firstLine="562" w:firstLineChars="200"/>
        <w:rPr>
          <w:rFonts w:hint="eastAsia" w:ascii="HG_Tai_WB" w:hAnsi="HG_Tai_WB" w:eastAsia="HG_Tai_WB"/>
          <w:sz w:val="32"/>
          <w:szCs w:val="32"/>
        </w:rPr>
      </w:pPr>
      <w:r>
        <w:rPr>
          <w:rFonts w:hint="eastAsia" w:ascii="宋体" w:hAnsi="宋体" w:cs="宋体"/>
          <w:b/>
          <w:kern w:val="0"/>
          <w:sz w:val="28"/>
          <w:szCs w:val="28"/>
        </w:rPr>
        <w:t>第四十条：</w:t>
      </w:r>
      <w:r>
        <w:rPr>
          <w:rFonts w:hint="eastAsia" w:ascii="宋体" w:hAnsi="宋体" w:cs="宋体"/>
          <w:kern w:val="0"/>
          <w:sz w:val="28"/>
          <w:szCs w:val="28"/>
        </w:rPr>
        <w:t>村务要公开，每年至少两次，村组集体收入支出情况定期向村民做财务公开，最少每三个月公布一次，涉及村民利益的事进行一事一议。</w:t>
      </w:r>
    </w:p>
    <w:p>
      <w:pPr>
        <w:ind w:firstLine="2378" w:firstLineChars="846"/>
        <w:rPr>
          <w:rFonts w:hint="eastAsia" w:ascii="HG_Tai_WB" w:hAnsi="HG_Tai_WB" w:eastAsia="HG_Tai_WB"/>
          <w:b/>
          <w:sz w:val="36"/>
          <w:szCs w:val="36"/>
        </w:rPr>
      </w:pPr>
      <w:r>
        <w:rPr>
          <w:rFonts w:hint="eastAsia" w:ascii="宋体" w:hAnsi="宋体"/>
          <w:b/>
          <w:sz w:val="28"/>
          <w:szCs w:val="28"/>
        </w:rPr>
        <w:t>第八章  交通安全</w:t>
      </w:r>
    </w:p>
    <w:p>
      <w:pPr>
        <w:ind w:firstLine="562" w:firstLineChars="200"/>
        <w:rPr>
          <w:rFonts w:hint="eastAsia" w:ascii="HG_Tai_WB" w:hAnsi="HG_Tai_WB" w:eastAsia="HG_Tai_WB"/>
          <w:sz w:val="32"/>
          <w:szCs w:val="32"/>
        </w:rPr>
      </w:pPr>
      <w:r>
        <w:rPr>
          <w:rFonts w:hint="eastAsia" w:ascii="宋体" w:hAnsi="宋体"/>
          <w:b/>
          <w:sz w:val="28"/>
          <w:szCs w:val="28"/>
        </w:rPr>
        <w:t>第四十一条：</w:t>
      </w:r>
      <w:r>
        <w:rPr>
          <w:rFonts w:hint="eastAsia" w:ascii="宋体" w:hAnsi="宋体"/>
          <w:sz w:val="28"/>
          <w:szCs w:val="28"/>
        </w:rPr>
        <w:t>村民要遵守《交通安全法》的相关规定，自觉主动办理人员车辆的相关证件。</w:t>
      </w:r>
    </w:p>
    <w:p>
      <w:pPr>
        <w:ind w:firstLine="562" w:firstLineChars="200"/>
        <w:rPr>
          <w:rFonts w:hint="eastAsia" w:ascii="HG_Tai_WB" w:hAnsi="HG_Tai_WB" w:eastAsia="HG_Tai_WB"/>
          <w:sz w:val="32"/>
          <w:szCs w:val="32"/>
        </w:rPr>
      </w:pPr>
      <w:r>
        <w:rPr>
          <w:rFonts w:hint="eastAsia" w:ascii="宋体" w:hAnsi="宋体" w:cs="宋体"/>
          <w:b/>
          <w:kern w:val="0"/>
          <w:sz w:val="28"/>
          <w:szCs w:val="28"/>
        </w:rPr>
        <w:t>第四十二条：</w:t>
      </w:r>
      <w:r>
        <w:rPr>
          <w:rFonts w:hint="eastAsia" w:ascii="宋体" w:hAnsi="宋体" w:cs="宋体"/>
          <w:kern w:val="0"/>
          <w:sz w:val="28"/>
          <w:szCs w:val="28"/>
        </w:rPr>
        <w:t>不得在公路上打场晒粮，挖沟开渠、堆积粪土，摆摊设点，不得以任何理由妨碍交通秩序。</w:t>
      </w:r>
    </w:p>
    <w:p>
      <w:pPr>
        <w:ind w:firstLine="562" w:firstLineChars="200"/>
        <w:rPr>
          <w:rFonts w:hint="eastAsia" w:ascii="HG_Tai_WB" w:hAnsi="HG_Tai_WB" w:eastAsia="HG_Tai_WB"/>
          <w:sz w:val="32"/>
          <w:szCs w:val="32"/>
        </w:rPr>
      </w:pPr>
      <w:r>
        <w:rPr>
          <w:rFonts w:hint="eastAsia" w:ascii="宋体" w:hAnsi="宋体"/>
          <w:b/>
          <w:sz w:val="28"/>
          <w:szCs w:val="28"/>
        </w:rPr>
        <w:t>第四十三条：</w:t>
      </w:r>
      <w:r>
        <w:rPr>
          <w:rFonts w:hint="eastAsia" w:ascii="宋体" w:hAnsi="宋体"/>
          <w:sz w:val="28"/>
          <w:szCs w:val="28"/>
        </w:rPr>
        <w:t>婚丧嫁娶上新房以及重大节日的聚餐，组织者、有威望者以及参加的各级领导干部有义务提醒大家严禁酒后驾驶机动车。</w:t>
      </w:r>
    </w:p>
    <w:p>
      <w:pPr>
        <w:ind w:firstLine="562" w:firstLineChars="200"/>
        <w:rPr>
          <w:rFonts w:ascii="宋体" w:hAnsi="宋体" w:cs="宋体"/>
          <w:kern w:val="0"/>
          <w:sz w:val="28"/>
          <w:szCs w:val="28"/>
        </w:rPr>
      </w:pPr>
      <w:r>
        <w:rPr>
          <w:rFonts w:hint="eastAsia" w:ascii="宋体" w:hAnsi="宋体" w:cs="宋体"/>
          <w:b/>
          <w:kern w:val="0"/>
          <w:sz w:val="28"/>
          <w:szCs w:val="28"/>
        </w:rPr>
        <w:t>第四十四条：</w:t>
      </w:r>
      <w:r>
        <w:rPr>
          <w:rFonts w:hint="eastAsia" w:ascii="宋体" w:hAnsi="宋体" w:cs="宋体"/>
          <w:kern w:val="0"/>
          <w:sz w:val="28"/>
          <w:szCs w:val="28"/>
        </w:rPr>
        <w:t>加强重点群体的交通安全常识宣传工作，提高群众的安全意识。配合交警维护交通秩序，遇交通事故保护好现场，抢救伤者迅速报案。</w:t>
      </w:r>
    </w:p>
    <w:p>
      <w:pPr>
        <w:ind w:firstLine="562" w:firstLineChars="200"/>
        <w:jc w:val="center"/>
        <w:rPr>
          <w:rFonts w:ascii="宋体" w:hAnsi="宋体" w:cs="宋体"/>
          <w:b/>
          <w:bCs/>
          <w:kern w:val="0"/>
          <w:sz w:val="28"/>
          <w:szCs w:val="28"/>
        </w:rPr>
      </w:pPr>
    </w:p>
    <w:p>
      <w:pPr>
        <w:ind w:firstLine="562" w:firstLineChars="200"/>
        <w:jc w:val="center"/>
        <w:rPr>
          <w:rFonts w:hint="eastAsia" w:ascii="宋体" w:hAnsi="宋体" w:cs="宋体"/>
          <w:b/>
          <w:bCs/>
          <w:kern w:val="0"/>
          <w:sz w:val="28"/>
          <w:szCs w:val="28"/>
        </w:rPr>
      </w:pPr>
      <w:r>
        <w:rPr>
          <w:rFonts w:hint="eastAsia" w:ascii="宋体" w:hAnsi="宋体" w:cs="宋体"/>
          <w:b/>
          <w:bCs/>
          <w:kern w:val="0"/>
          <w:sz w:val="28"/>
          <w:szCs w:val="28"/>
        </w:rPr>
        <w:t xml:space="preserve">第九章 </w:t>
      </w:r>
      <w:r>
        <w:rPr>
          <w:rFonts w:hint="eastAsia" w:ascii="宋体" w:hAnsi="宋体" w:cs="方正仿宋_GBK"/>
          <w:b/>
          <w:bCs/>
          <w:sz w:val="28"/>
          <w:szCs w:val="28"/>
        </w:rPr>
        <w:t>提升人居环境</w:t>
      </w:r>
    </w:p>
    <w:p>
      <w:pPr>
        <w:ind w:firstLine="562" w:firstLineChars="200"/>
        <w:rPr>
          <w:rFonts w:ascii="宋体" w:hAnsi="宋体" w:cs="方正仿宋_GBK"/>
          <w:sz w:val="28"/>
          <w:szCs w:val="28"/>
        </w:rPr>
      </w:pPr>
      <w:r>
        <w:rPr>
          <w:rFonts w:hint="eastAsia" w:ascii="宋体" w:hAnsi="宋体" w:cs="方正仿宋_GBK"/>
          <w:b/>
          <w:sz w:val="28"/>
          <w:szCs w:val="28"/>
        </w:rPr>
        <w:t>第四十五条：</w:t>
      </w:r>
      <w:r>
        <w:rPr>
          <w:rFonts w:hint="eastAsia" w:ascii="楷体" w:hAnsi="楷体" w:eastAsia="楷体" w:cs="方正仿宋_GBK"/>
          <w:b/>
          <w:bCs/>
          <w:sz w:val="28"/>
          <w:szCs w:val="28"/>
        </w:rPr>
        <w:t>严格落实传染病防控。</w:t>
      </w:r>
      <w:r>
        <w:rPr>
          <w:rFonts w:hint="eastAsia" w:ascii="宋体" w:hAnsi="宋体" w:cs="方正仿宋_GBK"/>
          <w:bCs/>
          <w:sz w:val="28"/>
          <w:szCs w:val="28"/>
        </w:rPr>
        <w:t>村小组定于每周的周一、周四为清扫日。要求每家每户</w:t>
      </w:r>
      <w:r>
        <w:rPr>
          <w:rFonts w:hint="eastAsia" w:ascii="宋体" w:hAnsi="宋体" w:cs="方正仿宋_GBK"/>
          <w:sz w:val="28"/>
          <w:szCs w:val="28"/>
        </w:rPr>
        <w:t>搞好公共卫生和村容整洁，做到人畜分离、牲畜圈养，垃圾不乱倒，粪土不乱堆，污水不乱流，柴草不乱放，村内果树每季度修剪枝叶，房前屋后不积水，檐沟处处要疏通，做到传染病的有效防控工作。如有不履行开展的村民，造成传染病全村病例爆发的情况下，所有全村产生防控的药物费由他承担。</w:t>
      </w:r>
    </w:p>
    <w:p>
      <w:pPr>
        <w:ind w:firstLine="562" w:firstLineChars="200"/>
        <w:rPr>
          <w:rFonts w:ascii="宋体" w:hAnsi="宋体" w:cs="方正仿宋_GBK"/>
          <w:sz w:val="28"/>
          <w:szCs w:val="28"/>
        </w:rPr>
      </w:pPr>
      <w:r>
        <w:rPr>
          <w:rFonts w:hint="eastAsia" w:ascii="宋体" w:hAnsi="宋体" w:cs="方正仿宋_GBK"/>
          <w:b/>
          <w:sz w:val="28"/>
          <w:szCs w:val="28"/>
        </w:rPr>
        <w:t>第四十六条：</w:t>
      </w:r>
      <w:r>
        <w:rPr>
          <w:rFonts w:hint="eastAsia" w:ascii="楷体" w:hAnsi="楷体" w:eastAsia="楷体" w:cs="方正仿宋_GBK"/>
          <w:b/>
          <w:bCs/>
          <w:sz w:val="28"/>
          <w:szCs w:val="28"/>
        </w:rPr>
        <w:t>严格落实垃圾清运</w:t>
      </w:r>
      <w:r>
        <w:rPr>
          <w:rFonts w:hint="eastAsia" w:ascii="楷体" w:hAnsi="楷体" w:eastAsia="楷体" w:cs="方正仿宋_GBK"/>
          <w:sz w:val="28"/>
          <w:szCs w:val="28"/>
        </w:rPr>
        <w:t>。</w:t>
      </w:r>
      <w:r>
        <w:rPr>
          <w:rFonts w:hint="eastAsia" w:ascii="宋体" w:hAnsi="宋体" w:cs="方正仿宋_GBK"/>
          <w:sz w:val="28"/>
          <w:szCs w:val="28"/>
        </w:rPr>
        <w:t>按照上级的要求，本村选出一名垃圾清运员，村民要把自家的垃圾装好袋子放在家门前，由保洁员每天到每家每户进行收集清运。</w:t>
      </w:r>
    </w:p>
    <w:p>
      <w:pPr>
        <w:ind w:firstLine="562" w:firstLineChars="200"/>
        <w:rPr>
          <w:rFonts w:ascii="宋体" w:hAnsi="宋体" w:cs="方正仿宋_GBK"/>
          <w:sz w:val="28"/>
          <w:szCs w:val="28"/>
        </w:rPr>
      </w:pPr>
      <w:r>
        <w:rPr>
          <w:rFonts w:hint="eastAsia" w:ascii="宋体" w:hAnsi="宋体" w:cs="方正仿宋_GBK"/>
          <w:b/>
          <w:sz w:val="28"/>
          <w:szCs w:val="28"/>
        </w:rPr>
        <w:t>第四十七条：</w:t>
      </w:r>
      <w:r>
        <w:rPr>
          <w:rFonts w:hint="eastAsia" w:ascii="楷体" w:hAnsi="楷体" w:eastAsia="楷体" w:cs="方正仿宋_GBK"/>
          <w:b/>
          <w:bCs/>
          <w:sz w:val="28"/>
          <w:szCs w:val="28"/>
        </w:rPr>
        <w:t>严格落实美丽田园。</w:t>
      </w:r>
      <w:r>
        <w:rPr>
          <w:rFonts w:hint="eastAsia" w:ascii="宋体" w:hAnsi="宋体" w:cs="方正仿宋_GBK"/>
          <w:sz w:val="28"/>
          <w:szCs w:val="28"/>
        </w:rPr>
        <w:t>所有来村小组承包农田的种植户，每季度对自己的承包范围清理一次白色垃圾；不管种植任何植物，我村统一收取白色垃圾清理费每亩100元的保证金，如种植户不履行清理的情况下，保证金作为村民的清理费，不再退还种植户。</w:t>
      </w:r>
    </w:p>
    <w:p>
      <w:pPr>
        <w:ind w:firstLine="562" w:firstLineChars="200"/>
        <w:rPr>
          <w:rFonts w:ascii="宋体" w:hAnsi="宋体" w:cs="方正仿宋_GBK"/>
          <w:sz w:val="28"/>
          <w:szCs w:val="28"/>
        </w:rPr>
      </w:pPr>
      <w:r>
        <w:rPr>
          <w:rFonts w:hint="eastAsia" w:ascii="宋体" w:hAnsi="宋体" w:cs="方正仿宋_GBK"/>
          <w:b/>
          <w:sz w:val="28"/>
          <w:szCs w:val="28"/>
        </w:rPr>
        <w:t>第四十八条：</w:t>
      </w:r>
      <w:r>
        <w:rPr>
          <w:rFonts w:hint="eastAsia" w:ascii="楷体" w:hAnsi="楷体" w:eastAsia="楷体" w:cs="方正仿宋_GBK"/>
          <w:b/>
          <w:bCs/>
          <w:sz w:val="28"/>
          <w:szCs w:val="28"/>
        </w:rPr>
        <w:t>严格落实河长制。</w:t>
      </w:r>
      <w:r>
        <w:rPr>
          <w:rFonts w:hint="eastAsia" w:ascii="宋体" w:hAnsi="宋体" w:cs="方正仿宋_GBK"/>
          <w:sz w:val="28"/>
          <w:szCs w:val="28"/>
        </w:rPr>
        <w:t>每月的15日组织村民开展河道两边砍草、生活垃圾处理、河湖漂浮物清理。严格落实路长制，每月的15日、30日组织村民开展路段两边砍草、沿线白色垃圾清理。如有不参与义务活动的村民，交纳违约金50元。</w:t>
      </w:r>
    </w:p>
    <w:p>
      <w:pPr>
        <w:ind w:firstLine="562" w:firstLineChars="200"/>
        <w:rPr>
          <w:rFonts w:hint="eastAsia" w:ascii="宋体" w:hAnsi="宋体" w:cs="方正仿宋_GBK"/>
          <w:bCs/>
          <w:sz w:val="28"/>
          <w:szCs w:val="28"/>
        </w:rPr>
      </w:pPr>
      <w:r>
        <w:rPr>
          <w:rFonts w:hint="eastAsia" w:ascii="宋体" w:hAnsi="宋体" w:cs="方正仿宋_GBK"/>
          <w:b/>
          <w:sz w:val="28"/>
          <w:szCs w:val="28"/>
        </w:rPr>
        <w:t>第四十九条：</w:t>
      </w:r>
      <w:r>
        <w:rPr>
          <w:rFonts w:hint="eastAsia" w:ascii="楷体" w:hAnsi="楷体" w:eastAsia="楷体" w:cs="方正仿宋_GBK"/>
          <w:b/>
          <w:bCs/>
          <w:sz w:val="28"/>
          <w:szCs w:val="28"/>
        </w:rPr>
        <w:t>全体村民有责任和义务遵守生活污水有效管控制度和污水处理设施管护制度。</w:t>
      </w:r>
      <w:r>
        <w:rPr>
          <w:rFonts w:hint="eastAsia" w:ascii="宋体" w:hAnsi="宋体" w:cs="方正仿宋_GBK"/>
          <w:bCs/>
          <w:sz w:val="28"/>
          <w:szCs w:val="28"/>
        </w:rPr>
        <w:t>鼓励节约、循环、文明用水，积极参加本村水环境改造，养成良好用水习惯，落实门前三包，家禽、家畜集中圈养、不得散养，尽量减小畜禽粪污对本村水环境的影响。保持村内沟渠、坑塘清洁，不得将污水、垃圾、农药废弃物等倒入其中，影响环境卫生，不得造成黑臭水体。对因管理不善，导致生活污水处理设施长期不能正常运行或严重损坏的，将追究相关人员责任。</w:t>
      </w:r>
    </w:p>
    <w:p>
      <w:pPr>
        <w:rPr>
          <w:rFonts w:hint="eastAsia" w:ascii="宋体" w:hAnsi="宋体"/>
          <w:sz w:val="28"/>
          <w:szCs w:val="28"/>
        </w:rPr>
      </w:pPr>
    </w:p>
    <w:p>
      <w:pPr>
        <w:ind w:firstLine="2375" w:firstLineChars="845"/>
        <w:rPr>
          <w:rFonts w:hint="eastAsia" w:ascii="HG_Tai_WB" w:hAnsi="HG_Tai_WB" w:eastAsia="HG_Tai_WB"/>
          <w:b/>
          <w:sz w:val="32"/>
          <w:szCs w:val="32"/>
        </w:rPr>
      </w:pPr>
      <w:r>
        <w:rPr>
          <w:rFonts w:hint="eastAsia" w:hAnsi="宋体"/>
          <w:b/>
          <w:sz w:val="28"/>
          <w:szCs w:val="28"/>
        </w:rPr>
        <w:t xml:space="preserve">第十章  </w:t>
      </w:r>
      <w:r>
        <w:rPr>
          <w:rFonts w:hint="eastAsia" w:hAnsi="宋体" w:cs="宋体"/>
          <w:b/>
          <w:sz w:val="28"/>
          <w:szCs w:val="28"/>
        </w:rPr>
        <w:t>消防安全</w:t>
      </w:r>
    </w:p>
    <w:p>
      <w:pPr>
        <w:ind w:firstLine="562" w:firstLineChars="200"/>
        <w:rPr>
          <w:rFonts w:hint="eastAsia" w:ascii="HG_Tai_WB" w:hAnsi="HG_Tai_WB" w:eastAsia="HG_Tai_WB"/>
          <w:sz w:val="32"/>
          <w:szCs w:val="32"/>
        </w:rPr>
      </w:pPr>
      <w:r>
        <w:rPr>
          <w:rFonts w:hint="eastAsia" w:hAnsi="宋体" w:cs="宋体"/>
          <w:b/>
          <w:sz w:val="28"/>
          <w:szCs w:val="28"/>
        </w:rPr>
        <w:t>第四十九条：</w:t>
      </w:r>
      <w:r>
        <w:rPr>
          <w:rFonts w:hint="eastAsia" w:hAnsi="宋体" w:cs="宋体"/>
          <w:sz w:val="28"/>
          <w:szCs w:val="28"/>
        </w:rPr>
        <w:t>每个村民都要履行森林防火责任，严禁村民未经批准擅自在林区内、野外用火。</w:t>
      </w:r>
    </w:p>
    <w:p>
      <w:pPr>
        <w:ind w:firstLine="562" w:firstLineChars="200"/>
        <w:rPr>
          <w:rFonts w:hint="eastAsia" w:ascii="HG_Tai_WB" w:hAnsi="HG_Tai_WB" w:eastAsia="HG_Tai_WB"/>
          <w:sz w:val="32"/>
          <w:szCs w:val="32"/>
        </w:rPr>
      </w:pPr>
      <w:r>
        <w:rPr>
          <w:rFonts w:hint="eastAsia" w:hAnsi="宋体" w:cs="宋体"/>
          <w:b/>
          <w:sz w:val="28"/>
          <w:szCs w:val="28"/>
        </w:rPr>
        <w:t>第五十条：</w:t>
      </w:r>
      <w:r>
        <w:rPr>
          <w:rFonts w:hint="eastAsia" w:hAnsi="宋体" w:cs="宋体"/>
          <w:sz w:val="28"/>
          <w:szCs w:val="28"/>
        </w:rPr>
        <w:t>家庭用火做到人离火灭，严禁将易燃易爆物品堆放在户内、寨内，定期检查、排除各种火灾隐患。</w:t>
      </w:r>
    </w:p>
    <w:p>
      <w:pPr>
        <w:ind w:firstLine="562" w:firstLineChars="200"/>
        <w:rPr>
          <w:rFonts w:hint="eastAsia" w:ascii="HG_Tai_WB" w:hAnsi="HG_Tai_WB" w:eastAsia="HG_Tai_WB"/>
          <w:sz w:val="32"/>
          <w:szCs w:val="32"/>
        </w:rPr>
      </w:pPr>
      <w:r>
        <w:rPr>
          <w:rFonts w:hint="eastAsia" w:hAnsi="宋体" w:cs="宋体"/>
          <w:b/>
          <w:sz w:val="28"/>
          <w:szCs w:val="28"/>
        </w:rPr>
        <w:t>第五十一条：</w:t>
      </w:r>
      <w:r>
        <w:rPr>
          <w:rFonts w:hint="eastAsia" w:hAnsi="宋体" w:cs="宋体"/>
          <w:sz w:val="28"/>
          <w:szCs w:val="28"/>
        </w:rPr>
        <w:t>加强村寨防火设施建设，定期检查消防池、消防水管和消防栓，保证消防用水正常。</w:t>
      </w:r>
    </w:p>
    <w:p>
      <w:pPr>
        <w:ind w:firstLine="562" w:firstLineChars="200"/>
        <w:rPr>
          <w:rFonts w:hint="eastAsia" w:ascii="HG_Tai_WB" w:hAnsi="HG_Tai_WB" w:eastAsia="HG_Tai_WB"/>
          <w:sz w:val="32"/>
          <w:szCs w:val="32"/>
        </w:rPr>
      </w:pPr>
      <w:r>
        <w:rPr>
          <w:rFonts w:hint="eastAsia" w:hAnsi="宋体" w:cs="宋体"/>
          <w:b/>
          <w:sz w:val="28"/>
          <w:szCs w:val="28"/>
        </w:rPr>
        <w:t>第五十二条：</w:t>
      </w:r>
      <w:r>
        <w:rPr>
          <w:rFonts w:hint="eastAsia" w:hAnsi="宋体" w:cs="宋体"/>
          <w:sz w:val="28"/>
          <w:szCs w:val="28"/>
        </w:rPr>
        <w:t>对村内、户内电线要定期检查，损坏的要请电工及时修理、更新，严禁乱拉乱接电线。</w:t>
      </w:r>
    </w:p>
    <w:p>
      <w:pPr>
        <w:ind w:firstLine="562" w:firstLineChars="200"/>
        <w:rPr>
          <w:rFonts w:hint="eastAsia" w:ascii="HG_Tai_WB" w:hAnsi="HG_Tai_WB" w:eastAsia="HG_Tai_WB"/>
          <w:sz w:val="32"/>
          <w:szCs w:val="32"/>
        </w:rPr>
      </w:pPr>
      <w:r>
        <w:rPr>
          <w:rFonts w:hint="eastAsia" w:ascii="宋体" w:hAnsi="宋体" w:cs="宋体"/>
          <w:b/>
          <w:sz w:val="28"/>
          <w:szCs w:val="28"/>
        </w:rPr>
        <w:t>第五十三条：</w:t>
      </w:r>
      <w:r>
        <w:rPr>
          <w:rFonts w:hint="eastAsia" w:ascii="宋体" w:hAnsi="宋体" w:cs="宋体"/>
          <w:sz w:val="28"/>
          <w:szCs w:val="28"/>
        </w:rPr>
        <w:t>加强村民尤其是少年儿童安全用火用电知识宣传教育，提高全体村民消防安全知识水平和意识。</w:t>
      </w:r>
    </w:p>
    <w:p>
      <w:pPr>
        <w:rPr>
          <w:rFonts w:hint="eastAsia" w:ascii="HG_Tai_WB" w:hAnsi="HG_Tai_WB" w:eastAsia="HG_Tai_WB"/>
          <w:b/>
          <w:sz w:val="36"/>
          <w:szCs w:val="36"/>
        </w:rPr>
      </w:pPr>
    </w:p>
    <w:p>
      <w:pPr>
        <w:ind w:firstLine="2670" w:firstLineChars="950"/>
        <w:rPr>
          <w:rFonts w:hint="eastAsia" w:ascii="HG_Tai_WB" w:hAnsi="HG_Tai_WB" w:eastAsia="HG_Tai_WB"/>
          <w:b/>
          <w:sz w:val="36"/>
          <w:szCs w:val="36"/>
        </w:rPr>
      </w:pPr>
      <w:r>
        <w:rPr>
          <w:rFonts w:hint="eastAsia" w:ascii="宋体" w:hAnsi="宋体"/>
          <w:b/>
          <w:sz w:val="28"/>
          <w:szCs w:val="28"/>
        </w:rPr>
        <w:t>第十一章  教  育</w:t>
      </w:r>
    </w:p>
    <w:p>
      <w:pPr>
        <w:ind w:firstLine="562" w:firstLineChars="200"/>
        <w:rPr>
          <w:rFonts w:hint="eastAsia" w:ascii="HG_Tai_WB" w:hAnsi="HG_Tai_WB" w:eastAsia="HG_Tai_WB"/>
          <w:sz w:val="32"/>
          <w:szCs w:val="32"/>
        </w:rPr>
      </w:pPr>
      <w:r>
        <w:rPr>
          <w:rFonts w:hint="eastAsia" w:ascii="宋体" w:hAnsi="宋体"/>
          <w:b/>
          <w:sz w:val="28"/>
          <w:szCs w:val="28"/>
        </w:rPr>
        <w:t>第五十四条：</w:t>
      </w:r>
      <w:r>
        <w:rPr>
          <w:rFonts w:hint="eastAsia" w:ascii="宋体" w:hAnsi="宋体"/>
          <w:sz w:val="28"/>
          <w:szCs w:val="28"/>
        </w:rPr>
        <w:t>每个村民都有义务把已满5-6岁的子女（除残智弱儿外）送入学校完成《国家教育法》规定的九年义务教育，否则，未送入小学者违约金1000元，未送入初中者违约金2000元；执行完后必须把子女送入学校完成九年义务教育，如不送加倍处罚违约金，直到送入学校读书为止。</w:t>
      </w:r>
    </w:p>
    <w:p>
      <w:pPr>
        <w:ind w:firstLine="562" w:firstLineChars="200"/>
        <w:rPr>
          <w:rFonts w:hint="eastAsia" w:ascii="HG_Tai_WB" w:hAnsi="HG_Tai_WB" w:eastAsia="HG_Tai_WB"/>
          <w:sz w:val="32"/>
          <w:szCs w:val="32"/>
        </w:rPr>
      </w:pPr>
      <w:r>
        <w:rPr>
          <w:rFonts w:hint="eastAsia" w:ascii="宋体" w:hAnsi="宋体"/>
          <w:b/>
          <w:sz w:val="28"/>
          <w:szCs w:val="28"/>
        </w:rPr>
        <w:t>第五十五条：</w:t>
      </w:r>
      <w:r>
        <w:rPr>
          <w:rFonts w:hint="eastAsia" w:ascii="宋体" w:hAnsi="宋体"/>
          <w:sz w:val="28"/>
          <w:szCs w:val="28"/>
        </w:rPr>
        <w:t>村民小组适龄儿童如要到寺庙当和尚，也必须接受完成国家规定的九年义务教育，并且父母要跟佛协和村小组干部签定协议，否则违约金1000元。</w:t>
      </w:r>
    </w:p>
    <w:p>
      <w:pPr>
        <w:ind w:firstLine="562" w:firstLineChars="200"/>
        <w:rPr>
          <w:rFonts w:hint="eastAsia" w:ascii="HG_Tai_WB" w:hAnsi="HG_Tai_WB" w:eastAsia="HG_Tai_WB"/>
          <w:sz w:val="32"/>
          <w:szCs w:val="32"/>
        </w:rPr>
      </w:pPr>
      <w:r>
        <w:rPr>
          <w:rFonts w:hint="eastAsia" w:ascii="宋体" w:hAnsi="宋体"/>
          <w:b/>
          <w:sz w:val="28"/>
          <w:szCs w:val="28"/>
        </w:rPr>
        <w:t>第五十六条：</w:t>
      </w:r>
      <w:r>
        <w:rPr>
          <w:rFonts w:hint="eastAsia" w:ascii="宋体" w:hAnsi="宋体"/>
          <w:sz w:val="28"/>
          <w:szCs w:val="28"/>
        </w:rPr>
        <w:t>村寨中学生若有无故不到学校上课，除了生病以外，每节课违约金5元（由父母或监护人承担）。</w:t>
      </w:r>
    </w:p>
    <w:p>
      <w:pPr>
        <w:ind w:firstLine="562" w:firstLineChars="200"/>
        <w:rPr>
          <w:rFonts w:hint="eastAsia" w:ascii="HG_Tai_WB" w:hAnsi="HG_Tai_WB" w:eastAsia="HG_Tai_WB"/>
          <w:sz w:val="32"/>
          <w:szCs w:val="32"/>
        </w:rPr>
      </w:pPr>
      <w:r>
        <w:rPr>
          <w:rFonts w:hint="eastAsia" w:ascii="宋体" w:hAnsi="宋体"/>
          <w:b/>
          <w:sz w:val="28"/>
          <w:szCs w:val="28"/>
        </w:rPr>
        <w:t>第五十七条：</w:t>
      </w:r>
      <w:r>
        <w:rPr>
          <w:rFonts w:hint="eastAsia" w:ascii="宋体" w:hAnsi="宋体"/>
          <w:sz w:val="28"/>
          <w:szCs w:val="28"/>
        </w:rPr>
        <w:t>除学校正常放假或国家正常法定节假日外，村民不得在各种节日活动期间（如关门节、开门节或过赕等）叫子女请假回家过节，影响学生正常上课，否则，违者每次违约金100元（由父母或监护人承担）。</w:t>
      </w:r>
    </w:p>
    <w:p>
      <w:pPr>
        <w:ind w:firstLine="562" w:firstLineChars="200"/>
        <w:rPr>
          <w:rFonts w:hint="eastAsia" w:ascii="HG_Tai_WB" w:hAnsi="HG_Tai_WB" w:eastAsia="HG_Tai_WB"/>
          <w:sz w:val="32"/>
          <w:szCs w:val="32"/>
        </w:rPr>
      </w:pPr>
      <w:r>
        <w:rPr>
          <w:rFonts w:hint="eastAsia" w:ascii="宋体" w:hAnsi="宋体"/>
          <w:b/>
          <w:sz w:val="28"/>
          <w:szCs w:val="28"/>
        </w:rPr>
        <w:t>第五十八条：</w:t>
      </w:r>
      <w:r>
        <w:rPr>
          <w:rFonts w:hint="eastAsia" w:ascii="宋体" w:hAnsi="宋体"/>
          <w:sz w:val="28"/>
          <w:szCs w:val="28"/>
        </w:rPr>
        <w:t>在各种季节农忙期间，学生家长不得让子女请假回家帮忙，否则，违者每次违约金100元（由父母或监护人承担）。</w:t>
      </w:r>
    </w:p>
    <w:p>
      <w:pPr>
        <w:ind w:firstLine="562" w:firstLineChars="200"/>
        <w:rPr>
          <w:rFonts w:hint="eastAsia" w:ascii="宋体" w:hAnsi="宋体"/>
          <w:sz w:val="28"/>
          <w:szCs w:val="28"/>
        </w:rPr>
      </w:pPr>
      <w:r>
        <w:rPr>
          <w:rFonts w:hint="eastAsia" w:ascii="宋体" w:hAnsi="宋体"/>
          <w:b/>
          <w:sz w:val="28"/>
          <w:szCs w:val="28"/>
        </w:rPr>
        <w:t>第五十九条：</w:t>
      </w:r>
      <w:r>
        <w:rPr>
          <w:rFonts w:hint="eastAsia" w:ascii="宋体" w:hAnsi="宋体"/>
          <w:sz w:val="28"/>
          <w:szCs w:val="28"/>
        </w:rPr>
        <w:t>为了鼓励学生读书的积极性，我村委会对就读大学本科的补助2000元，五年制大专的补1000元。</w:t>
      </w:r>
    </w:p>
    <w:p>
      <w:pPr>
        <w:ind w:firstLine="562" w:firstLineChars="200"/>
        <w:rPr>
          <w:rFonts w:ascii="宋体" w:hAnsi="宋体" w:cs="方正仿宋_GBK"/>
          <w:sz w:val="28"/>
          <w:szCs w:val="28"/>
        </w:rPr>
      </w:pPr>
      <w:r>
        <w:rPr>
          <w:rFonts w:hint="eastAsia" w:ascii="宋体" w:hAnsi="宋体" w:cs="方正仿宋_GBK"/>
          <w:b/>
          <w:sz w:val="28"/>
          <w:szCs w:val="28"/>
        </w:rPr>
        <w:t>第六十条：</w:t>
      </w:r>
      <w:r>
        <w:rPr>
          <w:rFonts w:hint="eastAsia" w:ascii="宋体" w:hAnsi="宋体" w:cs="方正仿宋_GBK"/>
          <w:sz w:val="28"/>
          <w:szCs w:val="28"/>
        </w:rPr>
        <w:t>积极宣传生育政策，不得违反现行生育政策。弘扬尊老爱幼，互帮互助的传统美德，提倡艰苦奋斗，自力更生。动员全村力量，督促鼓励完成九年义务教育，未完成九年义务教育的，经村民大会商议，给予执行相应违约金。</w:t>
      </w:r>
    </w:p>
    <w:p>
      <w:pPr>
        <w:ind w:firstLine="560" w:firstLineChars="200"/>
        <w:rPr>
          <w:rFonts w:hint="eastAsia" w:ascii="宋体" w:hAnsi="宋体"/>
          <w:sz w:val="28"/>
          <w:szCs w:val="28"/>
        </w:rPr>
      </w:pPr>
    </w:p>
    <w:p>
      <w:pPr>
        <w:ind w:firstLine="1813" w:firstLineChars="645"/>
        <w:rPr>
          <w:rFonts w:hint="eastAsia" w:ascii="HG_Tai_WB" w:hAnsi="HG_Tai_WB" w:eastAsia="HG_Tai_WB"/>
          <w:b/>
          <w:sz w:val="36"/>
          <w:szCs w:val="36"/>
        </w:rPr>
      </w:pPr>
      <w:r>
        <w:rPr>
          <w:rFonts w:hint="eastAsia" w:ascii="宋体" w:hAnsi="宋体" w:cs="宋体"/>
          <w:b/>
          <w:bCs/>
          <w:sz w:val="28"/>
          <w:szCs w:val="28"/>
        </w:rPr>
        <w:t>第十二章  安全生产责任</w:t>
      </w:r>
    </w:p>
    <w:p>
      <w:pPr>
        <w:ind w:firstLine="562" w:firstLineChars="200"/>
        <w:rPr>
          <w:rFonts w:hint="eastAsia" w:ascii="HG_Tai_WB" w:hAnsi="HG_Tai_WB" w:eastAsia="HG_Tai_WB"/>
          <w:sz w:val="32"/>
          <w:szCs w:val="32"/>
        </w:rPr>
      </w:pPr>
      <w:r>
        <w:rPr>
          <w:rFonts w:hint="eastAsia" w:ascii="宋体" w:hAnsi="宋体"/>
          <w:b/>
          <w:sz w:val="28"/>
          <w:szCs w:val="28"/>
        </w:rPr>
        <w:t>第六十一条：</w:t>
      </w:r>
      <w:r>
        <w:rPr>
          <w:rFonts w:hint="eastAsia" w:ascii="宋体" w:hAnsi="宋体"/>
          <w:sz w:val="28"/>
          <w:szCs w:val="28"/>
        </w:rPr>
        <w:t>各组的组长是本组安全生产的第一责任人，对安全生产负全面的组织领导管理责任。认真做好安全生产的法律和政策宣传，确保安全生产法律、政策在本辖区内全面贯彻实施，积极开展对群众的安全教育。</w:t>
      </w:r>
    </w:p>
    <w:p>
      <w:pPr>
        <w:ind w:firstLine="562" w:firstLineChars="200"/>
        <w:rPr>
          <w:rFonts w:hint="eastAsia" w:ascii="HG_Tai_WB" w:hAnsi="HG_Tai_WB" w:eastAsia="HG_Tai_WB"/>
          <w:sz w:val="32"/>
          <w:szCs w:val="32"/>
        </w:rPr>
      </w:pPr>
      <w:r>
        <w:rPr>
          <w:rFonts w:hint="eastAsia" w:ascii="宋体" w:hAnsi="宋体"/>
          <w:b/>
          <w:sz w:val="28"/>
          <w:szCs w:val="28"/>
        </w:rPr>
        <w:t>第六十二条：</w:t>
      </w:r>
      <w:r>
        <w:rPr>
          <w:rFonts w:hint="eastAsia" w:ascii="宋体" w:hAnsi="宋体"/>
          <w:sz w:val="28"/>
          <w:szCs w:val="28"/>
        </w:rPr>
        <w:t>全年无安全生产事故造成的人员伤亡事件。</w:t>
      </w:r>
    </w:p>
    <w:p>
      <w:pPr>
        <w:ind w:firstLine="562" w:firstLineChars="200"/>
        <w:rPr>
          <w:rFonts w:hint="eastAsia" w:ascii="HG_Tai_WB" w:hAnsi="HG_Tai_WB" w:eastAsia="HG_Tai_WB"/>
          <w:sz w:val="32"/>
          <w:szCs w:val="32"/>
        </w:rPr>
      </w:pPr>
      <w:r>
        <w:rPr>
          <w:rFonts w:hint="eastAsia" w:ascii="宋体" w:hAnsi="宋体"/>
          <w:b/>
          <w:sz w:val="28"/>
          <w:szCs w:val="28"/>
        </w:rPr>
        <w:t>第六十三条：</w:t>
      </w:r>
      <w:r>
        <w:rPr>
          <w:rFonts w:hint="eastAsia" w:ascii="宋体" w:hAnsi="宋体"/>
          <w:sz w:val="28"/>
          <w:szCs w:val="28"/>
        </w:rPr>
        <w:t>严禁非法生产、运输、严禁销售烟花爆竹、液化气、汽油等。</w:t>
      </w:r>
    </w:p>
    <w:p>
      <w:pPr>
        <w:ind w:firstLine="562" w:firstLineChars="200"/>
        <w:rPr>
          <w:rFonts w:hint="eastAsia" w:ascii="HG_Tai_WB" w:hAnsi="HG_Tai_WB" w:eastAsia="HG_Tai_WB"/>
          <w:sz w:val="32"/>
          <w:szCs w:val="32"/>
        </w:rPr>
      </w:pPr>
      <w:r>
        <w:rPr>
          <w:rFonts w:hint="eastAsia" w:ascii="宋体" w:hAnsi="宋体"/>
          <w:b/>
          <w:sz w:val="28"/>
          <w:szCs w:val="28"/>
        </w:rPr>
        <w:t>第六十四条</w:t>
      </w:r>
      <w:r>
        <w:rPr>
          <w:rFonts w:hint="eastAsia" w:ascii="宋体" w:hAnsi="宋体" w:cs="Arial"/>
          <w:b/>
          <w:color w:val="000000"/>
          <w:sz w:val="28"/>
          <w:szCs w:val="28"/>
          <w:shd w:val="clear" w:color="auto" w:fill="FFFFFF"/>
        </w:rPr>
        <w:t>：</w:t>
      </w:r>
      <w:r>
        <w:rPr>
          <w:rFonts w:hint="eastAsia" w:ascii="宋体" w:hAnsi="宋体" w:cs="Arial"/>
          <w:color w:val="000000"/>
          <w:sz w:val="28"/>
          <w:szCs w:val="28"/>
          <w:shd w:val="clear" w:color="auto" w:fill="FFFFFF"/>
        </w:rPr>
        <w:t>每季度至少组织村民召开一次安全生产会，</w:t>
      </w:r>
      <w:r>
        <w:rPr>
          <w:rFonts w:hint="eastAsia" w:ascii="宋体" w:hAnsi="宋体"/>
          <w:sz w:val="28"/>
          <w:szCs w:val="28"/>
        </w:rPr>
        <w:t>研究分析本村的安全生产形势，确定各项防范措施，并狠抓落实</w:t>
      </w:r>
      <w:r>
        <w:rPr>
          <w:rFonts w:hint="eastAsia" w:ascii="宋体" w:hAnsi="宋体" w:cs="Arial"/>
          <w:color w:val="000000"/>
          <w:sz w:val="28"/>
          <w:szCs w:val="28"/>
          <w:shd w:val="clear" w:color="auto" w:fill="FFFFFF"/>
        </w:rPr>
        <w:t>。</w:t>
      </w:r>
    </w:p>
    <w:p>
      <w:pPr>
        <w:ind w:firstLine="562" w:firstLineChars="200"/>
        <w:rPr>
          <w:rFonts w:hint="eastAsia" w:ascii="HG_Tai_WB" w:hAnsi="HG_Tai_WB" w:eastAsia="HG_Tai_WB"/>
          <w:sz w:val="32"/>
          <w:szCs w:val="32"/>
        </w:rPr>
      </w:pPr>
      <w:r>
        <w:rPr>
          <w:rFonts w:hint="eastAsia" w:ascii="宋体" w:hAnsi="宋体"/>
          <w:b/>
          <w:sz w:val="28"/>
          <w:szCs w:val="28"/>
        </w:rPr>
        <w:t>第六十五条</w:t>
      </w:r>
      <w:r>
        <w:rPr>
          <w:rFonts w:hint="eastAsia" w:ascii="宋体" w:hAnsi="宋体" w:cs="Arial"/>
          <w:b/>
          <w:color w:val="000000"/>
          <w:sz w:val="28"/>
          <w:szCs w:val="28"/>
        </w:rPr>
        <w:t>：</w:t>
      </w:r>
      <w:r>
        <w:rPr>
          <w:rFonts w:hint="eastAsia" w:ascii="宋体" w:hAnsi="宋体" w:cs="Arial"/>
          <w:color w:val="000000"/>
          <w:sz w:val="28"/>
          <w:szCs w:val="28"/>
          <w:shd w:val="clear" w:color="auto" w:fill="FFFFFF"/>
        </w:rPr>
        <w:t>如期开展各种节日安全隐患排查治理工作，配合村委会开展的各项安全生产检查工作。</w:t>
      </w:r>
    </w:p>
    <w:p>
      <w:pPr>
        <w:ind w:firstLine="562" w:firstLineChars="200"/>
        <w:rPr>
          <w:rFonts w:hint="eastAsia" w:ascii="HG_Tai_WB" w:hAnsi="HG_Tai_WB" w:eastAsia="HG_Tai_WB"/>
          <w:sz w:val="32"/>
          <w:szCs w:val="32"/>
        </w:rPr>
      </w:pPr>
      <w:r>
        <w:rPr>
          <w:rFonts w:hint="eastAsia" w:ascii="宋体" w:hAnsi="宋体"/>
          <w:b/>
          <w:sz w:val="28"/>
          <w:szCs w:val="28"/>
        </w:rPr>
        <w:t>第六十六条</w:t>
      </w:r>
      <w:r>
        <w:rPr>
          <w:rFonts w:hint="eastAsia" w:ascii="宋体" w:hAnsi="宋体" w:cs="Arial"/>
          <w:b/>
          <w:color w:val="000000"/>
          <w:sz w:val="28"/>
          <w:szCs w:val="28"/>
          <w:shd w:val="clear" w:color="auto" w:fill="FFFFFF"/>
        </w:rPr>
        <w:t>：</w:t>
      </w:r>
      <w:r>
        <w:rPr>
          <w:rFonts w:hint="eastAsia" w:ascii="宋体" w:hAnsi="宋体" w:cs="Arial"/>
          <w:color w:val="000000"/>
          <w:sz w:val="28"/>
          <w:szCs w:val="28"/>
          <w:shd w:val="clear" w:color="auto" w:fill="FFFFFF"/>
        </w:rPr>
        <w:t>严格执行事故上报制度，不得隐瞒和弄虚作假，每月至少向村委会汇报一次本村的安全生产情况。</w:t>
      </w:r>
    </w:p>
    <w:p>
      <w:pPr>
        <w:ind w:firstLine="562" w:firstLineChars="200"/>
        <w:rPr>
          <w:rFonts w:hint="eastAsia" w:ascii="HG_Tai_WB" w:hAnsi="HG_Tai_WB" w:eastAsia="HG_Tai_WB"/>
          <w:sz w:val="32"/>
          <w:szCs w:val="32"/>
        </w:rPr>
      </w:pPr>
      <w:r>
        <w:rPr>
          <w:rFonts w:hint="eastAsia" w:ascii="宋体" w:hAnsi="宋体"/>
          <w:b/>
          <w:sz w:val="28"/>
          <w:szCs w:val="28"/>
        </w:rPr>
        <w:t>第六十七条：</w:t>
      </w:r>
      <w:r>
        <w:rPr>
          <w:rFonts w:hint="eastAsia" w:ascii="宋体" w:hAnsi="宋体"/>
          <w:sz w:val="28"/>
          <w:szCs w:val="28"/>
        </w:rPr>
        <w:t>禁止小商店从加油站、烟花爆竹专卖店、购进汽油、柴油、机油、烟花爆竹等易燃易爆危险化学品进行销售。</w:t>
      </w:r>
    </w:p>
    <w:p>
      <w:pPr>
        <w:ind w:firstLine="562" w:firstLineChars="200"/>
        <w:rPr>
          <w:rFonts w:hint="eastAsia" w:ascii="HG_Tai_WB" w:hAnsi="HG_Tai_WB" w:eastAsia="HG_Tai_WB"/>
          <w:sz w:val="32"/>
          <w:szCs w:val="32"/>
        </w:rPr>
      </w:pPr>
      <w:r>
        <w:rPr>
          <w:rFonts w:hint="eastAsia" w:ascii="宋体" w:hAnsi="宋体"/>
          <w:b/>
          <w:sz w:val="28"/>
          <w:szCs w:val="28"/>
        </w:rPr>
        <w:t>第六十八条</w:t>
      </w:r>
      <w:r>
        <w:rPr>
          <w:rFonts w:hint="eastAsia" w:ascii="宋体" w:hAnsi="宋体" w:cs="宋体"/>
          <w:sz w:val="28"/>
          <w:szCs w:val="28"/>
        </w:rPr>
        <w:t>：村小组</w:t>
      </w:r>
      <w:r>
        <w:rPr>
          <w:rFonts w:hint="eastAsia" w:ascii="宋体" w:hAnsi="宋体"/>
          <w:sz w:val="28"/>
          <w:szCs w:val="28"/>
        </w:rPr>
        <w:t>土地承包商乱接乱拉电力电线设施的安全生产监督管理工作纳入村委会、村小组安全生产监督管理工作精细化、常态化。</w:t>
      </w:r>
    </w:p>
    <w:p>
      <w:pPr>
        <w:ind w:firstLine="562" w:firstLineChars="200"/>
        <w:rPr>
          <w:rFonts w:hint="eastAsia" w:ascii="HG_Tai_WB" w:hAnsi="HG_Tai_WB" w:eastAsia="HG_Tai_WB"/>
          <w:sz w:val="32"/>
          <w:szCs w:val="32"/>
        </w:rPr>
      </w:pPr>
      <w:r>
        <w:rPr>
          <w:rFonts w:hint="eastAsia" w:ascii="宋体" w:hAnsi="宋体"/>
          <w:b/>
          <w:sz w:val="28"/>
          <w:szCs w:val="28"/>
        </w:rPr>
        <w:t>第六十九条</w:t>
      </w:r>
      <w:r>
        <w:rPr>
          <w:rFonts w:hint="eastAsia" w:ascii="宋体" w:hAnsi="宋体"/>
          <w:sz w:val="28"/>
          <w:szCs w:val="28"/>
        </w:rPr>
        <w:t>：各村小组负责人签订了安全生产责任书以后，要进一步明确作为安全生产第一责任人的责任主体，各村小组负责人要认真贯彻落实责任书中的有关事项，将安全生产工作纳入到日常的管理工作当中，杜绝安全生产事故的发生。</w:t>
      </w:r>
    </w:p>
    <w:p>
      <w:pPr>
        <w:ind w:firstLine="562" w:firstLineChars="200"/>
        <w:rPr>
          <w:rFonts w:hint="eastAsia" w:ascii="HG_Tai_WB" w:hAnsi="HG_Tai_WB" w:eastAsia="HG_Tai_WB"/>
          <w:sz w:val="32"/>
          <w:szCs w:val="32"/>
        </w:rPr>
      </w:pPr>
      <w:r>
        <w:rPr>
          <w:rFonts w:hint="eastAsia" w:ascii="宋体" w:hAnsi="宋体"/>
          <w:b/>
          <w:sz w:val="28"/>
          <w:szCs w:val="28"/>
        </w:rPr>
        <w:t>第七十条</w:t>
      </w:r>
      <w:r>
        <w:rPr>
          <w:rFonts w:hint="eastAsia" w:ascii="宋体" w:hAnsi="宋体"/>
          <w:sz w:val="28"/>
          <w:szCs w:val="28"/>
        </w:rPr>
        <w:t>：定期开展排查，及时整改隐患，台帐、登记、记录。发生安全事故及时报告，主动做好抢险救灾工作，协助政府、村委会，查处安全生产事故责任。</w:t>
      </w:r>
    </w:p>
    <w:p>
      <w:pPr>
        <w:ind w:firstLine="562" w:firstLineChars="200"/>
        <w:rPr>
          <w:rFonts w:hint="eastAsia" w:ascii="宋体" w:hAnsi="宋体"/>
          <w:sz w:val="28"/>
          <w:szCs w:val="28"/>
        </w:rPr>
      </w:pPr>
      <w:r>
        <w:rPr>
          <w:rFonts w:hint="eastAsia" w:ascii="宋体" w:hAnsi="宋体"/>
          <w:b/>
          <w:sz w:val="28"/>
          <w:szCs w:val="28"/>
        </w:rPr>
        <w:t>第七十一条</w:t>
      </w:r>
      <w:r>
        <w:rPr>
          <w:rFonts w:hint="eastAsia" w:ascii="宋体" w:hAnsi="宋体"/>
          <w:sz w:val="28"/>
          <w:szCs w:val="28"/>
        </w:rPr>
        <w:t>：凡因工作责任心不强或工作措施落实不到位，造成安全生产事故的，严格追究相关人员的责任。</w:t>
      </w:r>
    </w:p>
    <w:p>
      <w:pPr>
        <w:rPr>
          <w:rFonts w:hint="eastAsia" w:ascii="HG_Tai_WB" w:hAnsi="HG_Tai_WB" w:eastAsia="HG_Tai_WB"/>
          <w:sz w:val="32"/>
          <w:szCs w:val="32"/>
        </w:rPr>
      </w:pPr>
    </w:p>
    <w:p>
      <w:pPr>
        <w:ind w:firstLine="1956" w:firstLineChars="696"/>
        <w:rPr>
          <w:rFonts w:hint="eastAsia" w:ascii="HG_Tai_WB" w:hAnsi="HG_Tai_WB" w:eastAsia="HG_Tai_WB"/>
          <w:b/>
          <w:sz w:val="36"/>
          <w:szCs w:val="36"/>
        </w:rPr>
      </w:pPr>
      <w:r>
        <w:rPr>
          <w:rFonts w:hint="eastAsia" w:ascii="宋体" w:hAnsi="宋体"/>
          <w:b/>
          <w:sz w:val="28"/>
          <w:szCs w:val="28"/>
        </w:rPr>
        <w:t>第十三章 农村公路养护管理</w:t>
      </w:r>
    </w:p>
    <w:p>
      <w:pPr>
        <w:ind w:firstLine="562" w:firstLineChars="200"/>
        <w:rPr>
          <w:rFonts w:hint="eastAsia" w:ascii="HG_Tai_WB" w:hAnsi="HG_Tai_WB" w:eastAsia="HG_Tai_WB"/>
          <w:sz w:val="32"/>
          <w:szCs w:val="32"/>
        </w:rPr>
      </w:pPr>
      <w:r>
        <w:rPr>
          <w:rFonts w:hint="eastAsia" w:ascii="宋体" w:hAnsi="宋体"/>
          <w:b/>
          <w:sz w:val="28"/>
          <w:szCs w:val="28"/>
        </w:rPr>
        <w:t>第七十二条：</w:t>
      </w:r>
      <w:r>
        <w:rPr>
          <w:rFonts w:hint="eastAsia" w:ascii="宋体" w:hAnsi="宋体"/>
          <w:sz w:val="28"/>
          <w:szCs w:val="28"/>
        </w:rPr>
        <w:t>农村公路管理按照统一领导、分级负责（县道县养、乡道乡养、村道村养、建养并重）、有路必养、有路必管、群专结合，确保长效的管理机制。</w:t>
      </w:r>
    </w:p>
    <w:p>
      <w:pPr>
        <w:ind w:firstLine="562" w:firstLineChars="200"/>
        <w:rPr>
          <w:rFonts w:hint="eastAsia" w:ascii="HG_Tai_WB" w:hAnsi="HG_Tai_WB" w:eastAsia="HG_Tai_WB"/>
          <w:sz w:val="32"/>
          <w:szCs w:val="32"/>
        </w:rPr>
      </w:pPr>
      <w:r>
        <w:rPr>
          <w:rFonts w:hint="eastAsia" w:ascii="宋体" w:hAnsi="宋体"/>
          <w:b/>
          <w:sz w:val="28"/>
          <w:szCs w:val="28"/>
        </w:rPr>
        <w:t>第七十三条</w:t>
      </w:r>
      <w:r>
        <w:rPr>
          <w:rFonts w:hint="eastAsia" w:ascii="宋体" w:hAnsi="宋体"/>
          <w:sz w:val="28"/>
          <w:szCs w:val="28"/>
        </w:rPr>
        <w:t>：乡道是指乡镇至村委会的道路，乡道的管理养护责任主体是镇人民政府。管理和日常养护是由村委会、村小组负责，建立覆盖村委会农村公路管理养护责任制，做到“有路必养，有路必管”。</w:t>
      </w:r>
    </w:p>
    <w:p>
      <w:pPr>
        <w:ind w:firstLine="562" w:firstLineChars="200"/>
        <w:rPr>
          <w:rFonts w:hint="eastAsia" w:ascii="HG_Tai_WB" w:hAnsi="HG_Tai_WB" w:eastAsia="HG_Tai_WB"/>
          <w:sz w:val="32"/>
          <w:szCs w:val="32"/>
        </w:rPr>
      </w:pPr>
      <w:r>
        <w:rPr>
          <w:rFonts w:hint="eastAsia" w:ascii="宋体" w:hAnsi="宋体"/>
          <w:b/>
          <w:sz w:val="28"/>
          <w:szCs w:val="28"/>
        </w:rPr>
        <w:t>第七十四条</w:t>
      </w:r>
      <w:r>
        <w:rPr>
          <w:rFonts w:hint="eastAsia" w:ascii="宋体" w:hAnsi="宋体"/>
          <w:sz w:val="28"/>
          <w:szCs w:val="28"/>
        </w:rPr>
        <w:t>：村道是指村委会与村委会、村委会与自然村、自然村与自然村之间的道路，村道的责任主体是村民委员会，管理和日常养护是村小组负责。</w:t>
      </w:r>
    </w:p>
    <w:p>
      <w:pPr>
        <w:ind w:firstLine="562" w:firstLineChars="200"/>
        <w:rPr>
          <w:rFonts w:hint="eastAsia" w:ascii="HG_Tai_WB" w:hAnsi="HG_Tai_WB" w:eastAsia="HG_Tai_WB"/>
          <w:sz w:val="32"/>
          <w:szCs w:val="32"/>
        </w:rPr>
      </w:pPr>
      <w:r>
        <w:rPr>
          <w:rFonts w:hint="eastAsia" w:ascii="宋体" w:hAnsi="宋体"/>
          <w:b/>
          <w:sz w:val="28"/>
          <w:szCs w:val="28"/>
        </w:rPr>
        <w:t>第七十五条：</w:t>
      </w:r>
      <w:r>
        <w:rPr>
          <w:rFonts w:hint="eastAsia" w:ascii="宋体" w:hAnsi="宋体"/>
          <w:sz w:val="28"/>
          <w:szCs w:val="28"/>
        </w:rPr>
        <w:t>乡道管理养护由各村委会具体组织实施。由沿途各村委会各村寨实行分段、分片区进行管养，但要有明显的标牌、标识进行划分，避免推诿扯皮、造成失养。乡道的日常养护工作主要以清理排水沟、砍视线草、清理桥涵、填补坑塘，修补路肩，雨季前后各进行养护一次，技术标准和要求参照《云南省公路养护技术规范》执行。</w:t>
      </w:r>
    </w:p>
    <w:p>
      <w:pPr>
        <w:ind w:firstLine="562" w:firstLineChars="200"/>
        <w:rPr>
          <w:rFonts w:hint="eastAsia" w:ascii="HG_Tai_WB" w:hAnsi="HG_Tai_WB" w:eastAsia="HG_Tai_WB"/>
          <w:sz w:val="32"/>
          <w:szCs w:val="32"/>
        </w:rPr>
      </w:pPr>
      <w:r>
        <w:rPr>
          <w:rFonts w:hint="eastAsia" w:ascii="宋体" w:hAnsi="宋体"/>
          <w:b/>
          <w:sz w:val="28"/>
          <w:szCs w:val="28"/>
        </w:rPr>
        <w:t>第七十六条</w:t>
      </w:r>
      <w:r>
        <w:rPr>
          <w:rFonts w:hint="eastAsia" w:ascii="宋体" w:hAnsi="宋体"/>
          <w:sz w:val="28"/>
          <w:szCs w:val="28"/>
        </w:rPr>
        <w:t>：村道路养护由自然村自行管养，日常养护每年不能少于四次，两次爱路护路（即</w:t>
      </w:r>
      <w:r>
        <w:rPr>
          <w:rFonts w:hint="eastAsia" w:ascii="宋体" w:hAnsi="宋体" w:cs="宋体"/>
          <w:color w:val="000000"/>
          <w:kern w:val="0"/>
          <w:sz w:val="28"/>
          <w:szCs w:val="28"/>
        </w:rPr>
        <w:t>：5月10日、11月10日两次“爱路护路日”活动)。</w:t>
      </w:r>
    </w:p>
    <w:p>
      <w:pPr>
        <w:spacing w:line="560" w:lineRule="exact"/>
        <w:ind w:firstLine="630"/>
        <w:rPr>
          <w:rFonts w:hint="eastAsia" w:ascii="宋体" w:hAnsi="宋体"/>
          <w:sz w:val="28"/>
          <w:szCs w:val="28"/>
        </w:rPr>
      </w:pPr>
      <w:r>
        <w:rPr>
          <w:rFonts w:hint="eastAsia" w:ascii="宋体" w:hAnsi="宋体"/>
          <w:b/>
          <w:sz w:val="28"/>
          <w:szCs w:val="28"/>
        </w:rPr>
        <w:t>第七十七条</w:t>
      </w:r>
      <w:r>
        <w:rPr>
          <w:rFonts w:hint="eastAsia" w:ascii="宋体" w:hAnsi="宋体"/>
          <w:sz w:val="28"/>
          <w:szCs w:val="28"/>
        </w:rPr>
        <w:t>：养护</w:t>
      </w:r>
      <w:r>
        <w:rPr>
          <w:rFonts w:hint="eastAsia" w:ascii="宋体" w:hAnsi="宋体"/>
          <w:bCs/>
          <w:sz w:val="28"/>
          <w:szCs w:val="28"/>
        </w:rPr>
        <w:t>标准、要求</w:t>
      </w:r>
      <w:r>
        <w:rPr>
          <w:rFonts w:hint="eastAsia" w:ascii="宋体" w:hAnsi="宋体"/>
          <w:sz w:val="28"/>
          <w:szCs w:val="28"/>
        </w:rPr>
        <w:t>：</w:t>
      </w:r>
    </w:p>
    <w:p>
      <w:pPr>
        <w:spacing w:line="560" w:lineRule="exact"/>
        <w:ind w:firstLine="422" w:firstLineChars="150"/>
        <w:rPr>
          <w:rFonts w:hint="eastAsia" w:ascii="宋体" w:hAnsi="宋体"/>
          <w:sz w:val="28"/>
          <w:szCs w:val="28"/>
        </w:rPr>
      </w:pPr>
      <w:r>
        <w:rPr>
          <w:rFonts w:hint="eastAsia" w:ascii="楷体" w:hAnsi="楷体" w:eastAsia="楷体"/>
          <w:b/>
          <w:bCs/>
          <w:sz w:val="28"/>
          <w:szCs w:val="28"/>
        </w:rPr>
        <w:t>（1）路面：</w:t>
      </w:r>
      <w:r>
        <w:rPr>
          <w:rFonts w:hint="eastAsia" w:ascii="宋体" w:hAnsi="宋体"/>
          <w:sz w:val="28"/>
          <w:szCs w:val="28"/>
        </w:rPr>
        <w:t>路面较平整、清洁，横纵坡适度，排水通畅，出现坑塘、沉陷应按标准急时修补。</w:t>
      </w:r>
    </w:p>
    <w:p>
      <w:pPr>
        <w:spacing w:line="560" w:lineRule="exact"/>
        <w:ind w:firstLine="422" w:firstLineChars="150"/>
        <w:rPr>
          <w:rFonts w:hint="eastAsia" w:ascii="宋体" w:hAnsi="宋体"/>
          <w:sz w:val="28"/>
          <w:szCs w:val="28"/>
        </w:rPr>
      </w:pPr>
      <w:r>
        <w:rPr>
          <w:rFonts w:hint="eastAsia" w:ascii="楷体" w:hAnsi="楷体" w:eastAsia="楷体"/>
          <w:b/>
          <w:bCs/>
          <w:sz w:val="28"/>
          <w:szCs w:val="28"/>
        </w:rPr>
        <w:t>（2）路基：</w:t>
      </w:r>
      <w:r>
        <w:rPr>
          <w:rFonts w:hint="eastAsia" w:ascii="宋体" w:hAnsi="宋体"/>
          <w:sz w:val="28"/>
          <w:szCs w:val="28"/>
        </w:rPr>
        <w:t>路基宽度及线形符合设计要求，出现路基上坍下塌的路段必须安装警示标志。</w:t>
      </w:r>
    </w:p>
    <w:p>
      <w:pPr>
        <w:spacing w:line="560" w:lineRule="exact"/>
        <w:ind w:firstLine="422" w:firstLineChars="150"/>
        <w:rPr>
          <w:rFonts w:hint="eastAsia" w:ascii="宋体" w:hAnsi="宋体"/>
          <w:sz w:val="28"/>
          <w:szCs w:val="28"/>
        </w:rPr>
      </w:pPr>
      <w:r>
        <w:rPr>
          <w:rFonts w:hint="eastAsia" w:ascii="楷体" w:hAnsi="楷体" w:eastAsia="楷体"/>
          <w:b/>
          <w:bCs/>
          <w:sz w:val="28"/>
          <w:szCs w:val="28"/>
        </w:rPr>
        <w:t>（3）排水沟清理标准：</w:t>
      </w:r>
      <w:r>
        <w:rPr>
          <w:rFonts w:hint="eastAsia" w:ascii="宋体" w:hAnsi="宋体"/>
          <w:sz w:val="28"/>
          <w:szCs w:val="28"/>
        </w:rPr>
        <w:t>沟底宽0.4米，深0.4米，口宽0.6米，水沟无淤塞，保持排水通畅。</w:t>
      </w:r>
    </w:p>
    <w:p>
      <w:pPr>
        <w:spacing w:line="560" w:lineRule="exact"/>
        <w:ind w:firstLine="422" w:firstLineChars="150"/>
        <w:rPr>
          <w:rFonts w:hint="eastAsia" w:ascii="宋体" w:hAnsi="宋体"/>
          <w:sz w:val="28"/>
          <w:szCs w:val="28"/>
        </w:rPr>
      </w:pPr>
      <w:r>
        <w:rPr>
          <w:rFonts w:hint="eastAsia" w:ascii="楷体" w:hAnsi="楷体" w:eastAsia="楷体"/>
          <w:b/>
          <w:bCs/>
          <w:sz w:val="28"/>
          <w:szCs w:val="28"/>
        </w:rPr>
        <w:t>（4）路肩：</w:t>
      </w:r>
      <w:r>
        <w:rPr>
          <w:rFonts w:hint="eastAsia" w:ascii="宋体" w:hAnsi="宋体"/>
          <w:sz w:val="28"/>
          <w:szCs w:val="28"/>
        </w:rPr>
        <w:t>路肩平整，宽度不小于50厘米，与路面接基平顺，边缘顺适，坡度符合规定，土路肩草高小于15厘米，横向排水好。</w:t>
      </w:r>
    </w:p>
    <w:p>
      <w:pPr>
        <w:spacing w:line="560" w:lineRule="exact"/>
        <w:ind w:firstLine="422" w:firstLineChars="150"/>
        <w:rPr>
          <w:rFonts w:hint="eastAsia" w:ascii="宋体" w:hAnsi="宋体"/>
          <w:sz w:val="28"/>
          <w:szCs w:val="28"/>
        </w:rPr>
      </w:pPr>
      <w:r>
        <w:rPr>
          <w:rFonts w:hint="eastAsia" w:ascii="楷体" w:hAnsi="楷体" w:eastAsia="楷体"/>
          <w:b/>
          <w:bCs/>
          <w:sz w:val="28"/>
          <w:szCs w:val="28"/>
        </w:rPr>
        <w:t>（5）边坡清理标准：</w:t>
      </w:r>
      <w:r>
        <w:rPr>
          <w:rFonts w:hint="eastAsia" w:ascii="宋体" w:hAnsi="宋体"/>
          <w:sz w:val="28"/>
          <w:szCs w:val="28"/>
        </w:rPr>
        <w:t>以路面向上1.2米为腰带（应用锄头铲光），以腰向上2.8米为视线草，合计4米内无蒿草。</w:t>
      </w:r>
    </w:p>
    <w:p>
      <w:pPr>
        <w:spacing w:line="560" w:lineRule="exact"/>
        <w:ind w:firstLine="422" w:firstLineChars="150"/>
        <w:rPr>
          <w:rFonts w:hint="eastAsia" w:ascii="宋体" w:hAnsi="宋体"/>
          <w:sz w:val="28"/>
          <w:szCs w:val="28"/>
        </w:rPr>
      </w:pPr>
      <w:r>
        <w:rPr>
          <w:rFonts w:hint="eastAsia" w:ascii="楷体" w:hAnsi="楷体" w:eastAsia="楷体"/>
          <w:b/>
          <w:bCs/>
          <w:sz w:val="28"/>
          <w:szCs w:val="28"/>
        </w:rPr>
        <w:t>（6）涵洞清理标准：</w:t>
      </w:r>
      <w:r>
        <w:rPr>
          <w:rFonts w:hint="eastAsia" w:ascii="宋体" w:hAnsi="宋体"/>
          <w:sz w:val="28"/>
          <w:szCs w:val="28"/>
        </w:rPr>
        <w:t>涵洞排水畅通，涵洞进出口无堵塞。</w:t>
      </w:r>
    </w:p>
    <w:p>
      <w:pPr>
        <w:ind w:firstLine="427" w:firstLineChars="152"/>
        <w:rPr>
          <w:rFonts w:hint="eastAsia" w:ascii="HG_Tai_WB" w:hAnsi="HG_Tai_WB" w:eastAsia="HG_Tai_WB"/>
          <w:sz w:val="32"/>
          <w:szCs w:val="32"/>
        </w:rPr>
      </w:pPr>
      <w:r>
        <w:rPr>
          <w:rFonts w:hint="eastAsia" w:ascii="楷体" w:hAnsi="楷体" w:eastAsia="楷体"/>
          <w:b/>
          <w:bCs/>
          <w:sz w:val="28"/>
          <w:szCs w:val="28"/>
        </w:rPr>
        <w:t>（7）桥梁：</w:t>
      </w:r>
      <w:r>
        <w:rPr>
          <w:rFonts w:hint="eastAsia" w:ascii="宋体" w:hAnsi="宋体"/>
          <w:sz w:val="28"/>
          <w:szCs w:val="28"/>
        </w:rPr>
        <w:t>桥面铺装平整无裂缝，排水通畅无堵塞，桥面清洁无杂物。</w:t>
      </w:r>
    </w:p>
    <w:p>
      <w:pPr>
        <w:ind w:firstLine="562" w:firstLineChars="200"/>
        <w:rPr>
          <w:rFonts w:hint="eastAsia" w:ascii="HG_Tai_WB" w:hAnsi="HG_Tai_WB" w:eastAsia="HG_Tai_WB"/>
          <w:sz w:val="32"/>
          <w:szCs w:val="32"/>
        </w:rPr>
      </w:pPr>
      <w:r>
        <w:rPr>
          <w:rFonts w:hint="eastAsia" w:ascii="宋体" w:hAnsi="宋体"/>
          <w:b/>
          <w:sz w:val="28"/>
          <w:szCs w:val="28"/>
        </w:rPr>
        <w:t>第七十八条</w:t>
      </w:r>
      <w:r>
        <w:rPr>
          <w:rFonts w:hint="eastAsia" w:ascii="宋体" w:hAnsi="宋体"/>
          <w:sz w:val="28"/>
          <w:szCs w:val="28"/>
        </w:rPr>
        <w:t>：各村小组要加强农村公路的巡查力度，对所辖农村公路进行定期或不定期巡查及自检自查，并做巡查记录备案。路基路面出现安全隐患，应做好安全警示标志（安全标志必须涂上醒目的红白两色）。</w:t>
      </w:r>
    </w:p>
    <w:p>
      <w:pPr>
        <w:ind w:firstLine="562" w:firstLineChars="200"/>
        <w:rPr>
          <w:rFonts w:hint="eastAsia" w:ascii="HG_Tai_WB" w:hAnsi="HG_Tai_WB" w:eastAsia="HG_Tai_WB"/>
          <w:sz w:val="32"/>
          <w:szCs w:val="32"/>
        </w:rPr>
      </w:pPr>
      <w:r>
        <w:rPr>
          <w:rFonts w:hint="eastAsia" w:ascii="宋体" w:hAnsi="宋体"/>
          <w:b/>
          <w:sz w:val="28"/>
          <w:szCs w:val="28"/>
        </w:rPr>
        <w:t>第七十九条</w:t>
      </w:r>
      <w:r>
        <w:rPr>
          <w:rFonts w:hint="eastAsia" w:ascii="宋体" w:hAnsi="宋体"/>
          <w:sz w:val="28"/>
          <w:szCs w:val="28"/>
        </w:rPr>
        <w:t>：定期巡查。每月必须对所辖公路进一次巡查，发现对路基路面边坡及排水系统构成危险的各种安全隐患，及对行车安全构成危险的隐患向养护单位及个人下发通知书、并整改。</w:t>
      </w:r>
    </w:p>
    <w:p>
      <w:pPr>
        <w:ind w:firstLine="562" w:firstLineChars="200"/>
        <w:rPr>
          <w:rFonts w:hint="eastAsia" w:ascii="HG_Tai_WB" w:hAnsi="HG_Tai_WB" w:eastAsia="HG_Tai_WB"/>
          <w:sz w:val="32"/>
          <w:szCs w:val="32"/>
        </w:rPr>
      </w:pPr>
      <w:r>
        <w:rPr>
          <w:rFonts w:hint="eastAsia" w:ascii="宋体" w:hAnsi="宋体"/>
          <w:b/>
          <w:sz w:val="28"/>
          <w:szCs w:val="28"/>
        </w:rPr>
        <w:t>第八十条</w:t>
      </w:r>
      <w:r>
        <w:rPr>
          <w:rFonts w:hint="eastAsia" w:ascii="宋体" w:hAnsi="宋体"/>
          <w:sz w:val="28"/>
          <w:szCs w:val="28"/>
        </w:rPr>
        <w:t>：雨季巡查。在雨季应进行不定期巡查，特别在大雨前后进行巡查。如发现重大险情必须马上组织抢险并向勐龙镇交通和安全生产服务中心汇报。</w:t>
      </w:r>
    </w:p>
    <w:p>
      <w:pPr>
        <w:ind w:firstLine="562" w:firstLineChars="200"/>
        <w:rPr>
          <w:rFonts w:hint="eastAsia" w:ascii="HG_Tai_WB" w:hAnsi="HG_Tai_WB" w:eastAsia="HG_Tai_WB"/>
          <w:sz w:val="32"/>
          <w:szCs w:val="32"/>
        </w:rPr>
      </w:pPr>
      <w:r>
        <w:rPr>
          <w:rFonts w:hint="eastAsia" w:ascii="宋体" w:hAnsi="宋体"/>
          <w:b/>
          <w:sz w:val="28"/>
          <w:szCs w:val="28"/>
        </w:rPr>
        <w:t>第八十一条</w:t>
      </w:r>
      <w:r>
        <w:rPr>
          <w:rFonts w:hint="eastAsia" w:ascii="宋体" w:hAnsi="宋体"/>
          <w:sz w:val="28"/>
          <w:szCs w:val="28"/>
        </w:rPr>
        <w:t>：村委会要做好教育宣传工作，增强人民群众的爱路护路意识，禁止在公路边沟外缘市乡公路十米内，乡村公路五米内建设永久性建筑及种植长期经济作物，禁止在路边堆放杂物、乱挖乱排污水和破坏公路基础设施。</w:t>
      </w:r>
    </w:p>
    <w:p>
      <w:pPr>
        <w:ind w:firstLine="562" w:firstLineChars="200"/>
        <w:rPr>
          <w:rFonts w:hint="eastAsia" w:ascii="HG_Tai_WB" w:hAnsi="HG_Tai_WB" w:eastAsia="HG_Tai_WB"/>
          <w:sz w:val="32"/>
          <w:szCs w:val="32"/>
        </w:rPr>
      </w:pPr>
      <w:r>
        <w:rPr>
          <w:rFonts w:hint="eastAsia" w:ascii="宋体" w:hAnsi="宋体"/>
          <w:b/>
          <w:sz w:val="28"/>
          <w:szCs w:val="28"/>
        </w:rPr>
        <w:t>第八十二条</w:t>
      </w:r>
      <w:r>
        <w:rPr>
          <w:rFonts w:hint="eastAsia" w:ascii="宋体" w:hAnsi="宋体" w:cs="宋体"/>
          <w:sz w:val="28"/>
          <w:szCs w:val="28"/>
        </w:rPr>
        <w:t>：村委会负责镇交通和安全生产服务中心落实本辖区农村公路管理及养护配套资金的使用情况。</w:t>
      </w:r>
    </w:p>
    <w:p>
      <w:pPr>
        <w:ind w:firstLine="562" w:firstLineChars="200"/>
        <w:rPr>
          <w:rFonts w:hint="eastAsia" w:ascii="HG_Tai_WB" w:hAnsi="HG_Tai_WB" w:eastAsia="HG_Tai_WB"/>
          <w:sz w:val="32"/>
          <w:szCs w:val="32"/>
        </w:rPr>
      </w:pPr>
      <w:r>
        <w:rPr>
          <w:rFonts w:hint="eastAsia" w:ascii="宋体" w:hAnsi="宋体"/>
          <w:b/>
          <w:sz w:val="28"/>
          <w:szCs w:val="28"/>
        </w:rPr>
        <w:t>第八十三条</w:t>
      </w:r>
      <w:r>
        <w:rPr>
          <w:rFonts w:hint="eastAsia" w:ascii="宋体" w:hAnsi="宋体" w:cs="宋体"/>
          <w:sz w:val="28"/>
          <w:szCs w:val="28"/>
        </w:rPr>
        <w:t>：村委会协助镇交通和安全生产服务中心做好本村受灾公路抢修和修复工作。</w:t>
      </w:r>
    </w:p>
    <w:p>
      <w:pPr>
        <w:ind w:firstLine="562" w:firstLineChars="200"/>
        <w:rPr>
          <w:rFonts w:hint="eastAsia" w:ascii="HG_Tai_WB" w:hAnsi="HG_Tai_WB" w:eastAsia="HG_Tai_WB"/>
          <w:sz w:val="32"/>
          <w:szCs w:val="32"/>
        </w:rPr>
      </w:pPr>
      <w:r>
        <w:rPr>
          <w:rFonts w:hint="eastAsia" w:ascii="宋体" w:hAnsi="宋体"/>
          <w:b/>
          <w:sz w:val="28"/>
          <w:szCs w:val="28"/>
        </w:rPr>
        <w:t>第八十四条</w:t>
      </w:r>
      <w:r>
        <w:rPr>
          <w:rFonts w:hint="eastAsia" w:ascii="宋体" w:hAnsi="宋体" w:cs="宋体"/>
          <w:sz w:val="28"/>
          <w:szCs w:val="28"/>
        </w:rPr>
        <w:t>：农村公路建设项目，只有项目建设资金，无补偿资金。对征地占用到受益村委会、村小组、村民的农用地和林地、及地上附着物一律不补偿，由受益村委会、村小组、村民协调处理。</w:t>
      </w:r>
    </w:p>
    <w:p>
      <w:pPr>
        <w:ind w:firstLine="562" w:firstLineChars="200"/>
        <w:rPr>
          <w:rFonts w:hint="eastAsia" w:ascii="HG_Tai_WB" w:hAnsi="HG_Tai_WB" w:eastAsia="HG_Tai_WB"/>
          <w:sz w:val="32"/>
          <w:szCs w:val="32"/>
        </w:rPr>
      </w:pPr>
      <w:r>
        <w:rPr>
          <w:rFonts w:hint="eastAsia" w:ascii="宋体" w:hAnsi="宋体"/>
          <w:b/>
          <w:sz w:val="28"/>
          <w:szCs w:val="28"/>
        </w:rPr>
        <w:t>第八十五条</w:t>
      </w:r>
      <w:r>
        <w:rPr>
          <w:rFonts w:hint="eastAsia" w:ascii="宋体" w:hAnsi="宋体" w:cs="宋体"/>
          <w:sz w:val="28"/>
          <w:szCs w:val="28"/>
        </w:rPr>
        <w:t>：农村公路限超载20吨、车长超8米以上的超限超载车辆驶入。否则，造成农村公路路面、路基等损坏后果，由村委会、村小组承担。</w:t>
      </w:r>
    </w:p>
    <w:p>
      <w:pPr>
        <w:rPr>
          <w:rFonts w:hint="eastAsia" w:ascii="HG_Tai_WB" w:hAnsi="HG_Tai_WB" w:eastAsia="HG_Tai_WB"/>
          <w:sz w:val="32"/>
          <w:szCs w:val="32"/>
        </w:rPr>
      </w:pPr>
    </w:p>
    <w:p>
      <w:pPr>
        <w:widowControl/>
        <w:spacing w:beforeAutospacing="1" w:afterAutospacing="1" w:line="300" w:lineRule="atLeast"/>
        <w:ind w:firstLine="2249" w:firstLineChars="800"/>
        <w:rPr>
          <w:rFonts w:ascii="宋体" w:hAnsi="宋体"/>
          <w:b/>
          <w:sz w:val="28"/>
          <w:szCs w:val="28"/>
        </w:rPr>
      </w:pPr>
      <w:r>
        <w:rPr>
          <w:rFonts w:hint="eastAsia" w:ascii="宋体" w:hAnsi="宋体"/>
          <w:b/>
          <w:sz w:val="28"/>
          <w:szCs w:val="28"/>
        </w:rPr>
        <w:t>第十四章  扫黑除恶专项斗争</w:t>
      </w:r>
    </w:p>
    <w:p>
      <w:pPr>
        <w:widowControl/>
        <w:spacing w:beforeAutospacing="1" w:afterAutospacing="1" w:line="300" w:lineRule="atLeast"/>
        <w:ind w:firstLine="420"/>
        <w:rPr>
          <w:rFonts w:ascii="宋体" w:hAnsi="宋体"/>
          <w:sz w:val="28"/>
          <w:szCs w:val="28"/>
        </w:rPr>
      </w:pPr>
      <w:r>
        <w:rPr>
          <w:rFonts w:hint="eastAsia" w:ascii="宋体" w:hAnsi="宋体"/>
          <w:b/>
          <w:sz w:val="28"/>
          <w:szCs w:val="28"/>
        </w:rPr>
        <w:t>第八十六条：</w:t>
      </w:r>
      <w:r>
        <w:rPr>
          <w:rFonts w:hint="eastAsia" w:ascii="宋体" w:hAnsi="宋体"/>
          <w:sz w:val="28"/>
          <w:szCs w:val="28"/>
        </w:rPr>
        <w:t>2018年初，中共中央、国务院发出了开展扫黑除恶专项斗争的通知，这是以习近平同志为核心的党中央作出的重大决策，按照中央、省、州、市统一部署，我村正全面开展为期三年的扫黑除恶专项斗争，聚焦涉黑涉恶问题及社会乱象突出的重点地区、行业、领域，把宣传发动、线索收集、打击对象对准大家反映最强烈、最深恶痛绝的各类黑恶势力社会乱象违法犯罪活动；把加大宣传力度、发动群众、线索收集、专项打击作为工作的主攻方向，始终按照群众“答不答应”、“满不满意”做为工作的出发点和落脚点。若您在工作和生活中，发现以下13类情形的，应当及时举报：</w:t>
      </w:r>
    </w:p>
    <w:p>
      <w:pPr>
        <w:widowControl/>
        <w:spacing w:beforeAutospacing="1" w:afterAutospacing="1" w:line="300" w:lineRule="atLeast"/>
        <w:ind w:firstLine="420"/>
        <w:rPr>
          <w:rFonts w:ascii="宋体" w:hAnsi="宋体"/>
          <w:sz w:val="28"/>
          <w:szCs w:val="28"/>
        </w:rPr>
      </w:pPr>
      <w:r>
        <w:rPr>
          <w:rFonts w:hint="eastAsia" w:ascii="宋体" w:hAnsi="宋体"/>
          <w:sz w:val="28"/>
          <w:szCs w:val="28"/>
        </w:rPr>
        <w:t>（一）威胁政治安全特别是制度安全、政权安全以及向政治领域渗透的黑恶势力。</w:t>
      </w:r>
    </w:p>
    <w:p>
      <w:pPr>
        <w:widowControl/>
        <w:spacing w:beforeAutospacing="1" w:afterAutospacing="1" w:line="300" w:lineRule="atLeast"/>
        <w:ind w:firstLine="420"/>
        <w:rPr>
          <w:rFonts w:ascii="宋体" w:hAnsi="宋体"/>
          <w:sz w:val="28"/>
          <w:szCs w:val="28"/>
        </w:rPr>
      </w:pPr>
      <w:r>
        <w:rPr>
          <w:rFonts w:hint="eastAsia" w:ascii="宋体" w:hAnsi="宋体"/>
          <w:sz w:val="28"/>
          <w:szCs w:val="28"/>
        </w:rPr>
        <w:t>（二）把持基层政权、操纵破坏基层换届选举、垄断农村资源、侵吞集体财产的黑恶势力。</w:t>
      </w:r>
    </w:p>
    <w:p>
      <w:pPr>
        <w:widowControl/>
        <w:spacing w:beforeAutospacing="1" w:afterAutospacing="1" w:line="300" w:lineRule="atLeast"/>
        <w:ind w:firstLine="420"/>
        <w:rPr>
          <w:rFonts w:ascii="宋体" w:hAnsi="宋体"/>
          <w:sz w:val="28"/>
          <w:szCs w:val="28"/>
        </w:rPr>
      </w:pPr>
      <w:r>
        <w:rPr>
          <w:rFonts w:hint="eastAsia" w:ascii="宋体" w:hAnsi="宋体"/>
          <w:sz w:val="28"/>
          <w:szCs w:val="28"/>
        </w:rPr>
        <w:t>（三）利用家族、宗族势力横行乡里、称霸一方、欺压残害百姓的“村霸”等黑恶势力。</w:t>
      </w:r>
    </w:p>
    <w:p>
      <w:pPr>
        <w:widowControl/>
        <w:spacing w:beforeAutospacing="1" w:afterAutospacing="1" w:line="300" w:lineRule="atLeast"/>
        <w:ind w:firstLine="420"/>
        <w:rPr>
          <w:rFonts w:ascii="宋体" w:hAnsi="宋体"/>
          <w:sz w:val="28"/>
          <w:szCs w:val="28"/>
        </w:rPr>
      </w:pPr>
      <w:r>
        <w:rPr>
          <w:rFonts w:hint="eastAsia" w:ascii="宋体" w:hAnsi="宋体"/>
          <w:sz w:val="28"/>
          <w:szCs w:val="28"/>
        </w:rPr>
        <w:t>（四）在征地、租地、拆迁、工程项目建设等过程中煽动闹事的黑恶势力。</w:t>
      </w:r>
    </w:p>
    <w:p>
      <w:pPr>
        <w:widowControl/>
        <w:spacing w:beforeAutospacing="1" w:afterAutospacing="1" w:line="300" w:lineRule="atLeast"/>
        <w:ind w:firstLine="420"/>
        <w:rPr>
          <w:rFonts w:ascii="宋体" w:hAnsi="宋体"/>
          <w:sz w:val="28"/>
          <w:szCs w:val="28"/>
        </w:rPr>
      </w:pPr>
      <w:r>
        <w:rPr>
          <w:rFonts w:hint="eastAsia" w:ascii="宋体" w:hAnsi="宋体"/>
          <w:sz w:val="28"/>
          <w:szCs w:val="28"/>
        </w:rPr>
        <w:t>（五）在建筑工程、交通运输、矿产资源、渔业捕捞等行业、领域，强揽工程、恶意竞标、非法占地、滥开滥采的黑恶势力。</w:t>
      </w:r>
    </w:p>
    <w:p>
      <w:pPr>
        <w:widowControl/>
        <w:spacing w:beforeAutospacing="1" w:afterAutospacing="1" w:line="300" w:lineRule="atLeast"/>
        <w:ind w:firstLine="420"/>
        <w:rPr>
          <w:rFonts w:ascii="宋体" w:hAnsi="宋体"/>
          <w:sz w:val="28"/>
          <w:szCs w:val="28"/>
        </w:rPr>
      </w:pPr>
      <w:r>
        <w:rPr>
          <w:rFonts w:hint="eastAsia" w:ascii="宋体" w:hAnsi="宋体"/>
          <w:sz w:val="28"/>
          <w:szCs w:val="28"/>
        </w:rPr>
        <w:t>（六）在商贸集市、批发市场、车站码头、旅游景区等场所欺行霸市、强买强卖、收保护费的市霸、行霸等黑恶势力。</w:t>
      </w:r>
    </w:p>
    <w:p>
      <w:pPr>
        <w:widowControl/>
        <w:spacing w:beforeAutospacing="1" w:afterAutospacing="1" w:line="300" w:lineRule="atLeast"/>
        <w:ind w:firstLine="420"/>
        <w:rPr>
          <w:rFonts w:ascii="宋体" w:hAnsi="宋体"/>
          <w:sz w:val="28"/>
          <w:szCs w:val="28"/>
        </w:rPr>
      </w:pPr>
      <w:r>
        <w:rPr>
          <w:rFonts w:hint="eastAsia" w:ascii="宋体" w:hAnsi="宋体"/>
          <w:sz w:val="28"/>
          <w:szCs w:val="28"/>
        </w:rPr>
        <w:t>（七）操纵、经营“黄赌毒”等违法犯罪活动的黑恶势力。</w:t>
      </w:r>
    </w:p>
    <w:p>
      <w:pPr>
        <w:widowControl/>
        <w:spacing w:beforeAutospacing="1" w:afterAutospacing="1" w:line="300" w:lineRule="atLeast"/>
        <w:ind w:firstLine="420"/>
        <w:rPr>
          <w:rFonts w:ascii="宋体" w:hAnsi="宋体"/>
          <w:sz w:val="28"/>
          <w:szCs w:val="28"/>
        </w:rPr>
      </w:pPr>
      <w:r>
        <w:rPr>
          <w:rFonts w:hint="eastAsia" w:ascii="宋体" w:hAnsi="宋体"/>
          <w:sz w:val="28"/>
          <w:szCs w:val="28"/>
        </w:rPr>
        <w:t>（八）非法高利放贷、暴力讨债的黑恶势力。</w:t>
      </w:r>
    </w:p>
    <w:p>
      <w:pPr>
        <w:widowControl/>
        <w:spacing w:beforeAutospacing="1" w:afterAutospacing="1" w:line="300" w:lineRule="atLeast"/>
        <w:ind w:firstLine="420"/>
        <w:rPr>
          <w:rFonts w:ascii="宋体" w:hAnsi="宋体"/>
          <w:sz w:val="28"/>
          <w:szCs w:val="28"/>
        </w:rPr>
      </w:pPr>
      <w:r>
        <w:rPr>
          <w:rFonts w:hint="eastAsia" w:ascii="宋体" w:hAnsi="宋体"/>
          <w:sz w:val="28"/>
          <w:szCs w:val="28"/>
        </w:rPr>
        <w:t>（九）插手民间纠纷，充当“地下执法队”的黑恶势力。</w:t>
      </w:r>
    </w:p>
    <w:p>
      <w:pPr>
        <w:widowControl/>
        <w:spacing w:beforeAutospacing="1" w:afterAutospacing="1" w:line="300" w:lineRule="atLeast"/>
        <w:ind w:firstLine="420"/>
        <w:rPr>
          <w:rFonts w:ascii="宋体" w:hAnsi="宋体"/>
          <w:sz w:val="28"/>
          <w:szCs w:val="28"/>
        </w:rPr>
      </w:pPr>
      <w:r>
        <w:rPr>
          <w:rFonts w:hint="eastAsia" w:ascii="宋体" w:hAnsi="宋体"/>
          <w:sz w:val="28"/>
          <w:szCs w:val="28"/>
        </w:rPr>
        <w:t>（十）境外黑社会入境发展渗透以及跨国跨境的黑恶势力。</w:t>
      </w:r>
    </w:p>
    <w:p>
      <w:pPr>
        <w:widowControl/>
        <w:spacing w:beforeAutospacing="1" w:afterAutospacing="1" w:line="300" w:lineRule="atLeast"/>
        <w:ind w:firstLine="420"/>
        <w:rPr>
          <w:rFonts w:ascii="宋体" w:hAnsi="宋体"/>
          <w:sz w:val="28"/>
          <w:szCs w:val="28"/>
        </w:rPr>
      </w:pPr>
      <w:r>
        <w:rPr>
          <w:rFonts w:hint="eastAsia" w:ascii="宋体" w:hAnsi="宋体"/>
          <w:sz w:val="28"/>
          <w:szCs w:val="28"/>
        </w:rPr>
        <w:t>（十一）党员干部及其他行使公权力的公职人员涉嫌存在黑恶势力问题，以及放纵、包庇黑恶势力，徇私舞弊，为黑恶势力充当“保护伞”的问题。</w:t>
      </w:r>
    </w:p>
    <w:p>
      <w:pPr>
        <w:widowControl/>
        <w:spacing w:beforeAutospacing="1" w:afterAutospacing="1" w:line="300" w:lineRule="atLeast"/>
        <w:ind w:firstLine="420"/>
        <w:rPr>
          <w:rFonts w:ascii="宋体" w:hAnsi="宋体"/>
          <w:sz w:val="28"/>
          <w:szCs w:val="28"/>
        </w:rPr>
      </w:pPr>
      <w:r>
        <w:rPr>
          <w:rFonts w:hint="eastAsia" w:ascii="宋体" w:hAnsi="宋体"/>
          <w:sz w:val="28"/>
          <w:szCs w:val="28"/>
        </w:rPr>
        <w:t>（十二）边境贸易活动中存在走私、护私等违法犯罪活动的黑恶势力。</w:t>
      </w:r>
    </w:p>
    <w:p>
      <w:pPr>
        <w:widowControl/>
        <w:spacing w:beforeAutospacing="1" w:afterAutospacing="1" w:line="300" w:lineRule="atLeast"/>
        <w:ind w:firstLine="420"/>
        <w:rPr>
          <w:rFonts w:ascii="宋体" w:hAnsi="宋体"/>
          <w:sz w:val="28"/>
          <w:szCs w:val="28"/>
        </w:rPr>
      </w:pPr>
      <w:r>
        <w:rPr>
          <w:rFonts w:hint="eastAsia" w:ascii="宋体" w:hAnsi="宋体"/>
          <w:sz w:val="28"/>
          <w:szCs w:val="28"/>
        </w:rPr>
        <w:t>（十三）扫黑除恶专项斗争中失职失责的问题。</w:t>
      </w:r>
    </w:p>
    <w:p>
      <w:pPr>
        <w:jc w:val="center"/>
        <w:rPr>
          <w:rFonts w:ascii="等线" w:hAnsi="等线"/>
          <w:b/>
          <w:bCs/>
          <w:sz w:val="32"/>
          <w:szCs w:val="32"/>
        </w:rPr>
      </w:pPr>
    </w:p>
    <w:p>
      <w:pPr>
        <w:jc w:val="center"/>
        <w:rPr>
          <w:rFonts w:ascii="等线" w:hAnsi="等线"/>
          <w:b/>
          <w:bCs/>
          <w:sz w:val="32"/>
          <w:szCs w:val="32"/>
        </w:rPr>
      </w:pPr>
      <w:r>
        <w:rPr>
          <w:rFonts w:hint="eastAsia" w:ascii="等线" w:hAnsi="等线"/>
          <w:b/>
          <w:bCs/>
          <w:sz w:val="32"/>
          <w:szCs w:val="32"/>
        </w:rPr>
        <w:t>第十五章 边境管控工作</w:t>
      </w:r>
    </w:p>
    <w:p>
      <w:pPr>
        <w:rPr>
          <w:rFonts w:ascii="等线" w:hAnsi="等线"/>
          <w:sz w:val="32"/>
          <w:szCs w:val="32"/>
        </w:rPr>
      </w:pPr>
    </w:p>
    <w:p>
      <w:pPr>
        <w:ind w:firstLine="562" w:firstLineChars="200"/>
        <w:rPr>
          <w:rFonts w:hint="eastAsia" w:ascii="宋体" w:hAnsi="宋体"/>
          <w:sz w:val="28"/>
          <w:szCs w:val="28"/>
        </w:rPr>
      </w:pPr>
      <w:r>
        <w:rPr>
          <w:rFonts w:hint="eastAsia" w:ascii="宋体" w:hAnsi="宋体"/>
          <w:b/>
          <w:sz w:val="28"/>
          <w:szCs w:val="28"/>
        </w:rPr>
        <w:t>第八十七条：</w:t>
      </w:r>
      <w:r>
        <w:rPr>
          <w:rFonts w:hint="eastAsia" w:ascii="宋体" w:hAnsi="宋体"/>
          <w:sz w:val="28"/>
          <w:szCs w:val="28"/>
        </w:rPr>
        <w:t>为加强我村党组织抓党建，发挥好基层党组织战斗堡垒，严防黑恶势力、走私等侵蚀基层政权，开展好扫黑除恶、打击走私护私工作和当前疫情发展态势，进一步加强境外疫情输入防控工作同步稳固开展，</w:t>
      </w:r>
      <w:r>
        <w:rPr>
          <w:rFonts w:ascii="宋体" w:hAnsi="宋体"/>
          <w:sz w:val="28"/>
          <w:szCs w:val="28"/>
        </w:rPr>
        <w:t>村委会和</w:t>
      </w:r>
      <w:r>
        <w:rPr>
          <w:rFonts w:hint="eastAsia" w:ascii="宋体" w:hAnsi="宋体"/>
          <w:sz w:val="28"/>
          <w:szCs w:val="28"/>
        </w:rPr>
        <w:t>10个</w:t>
      </w:r>
      <w:r>
        <w:rPr>
          <w:rFonts w:ascii="宋体" w:hAnsi="宋体"/>
          <w:sz w:val="28"/>
          <w:szCs w:val="28"/>
        </w:rPr>
        <w:t>村小组</w:t>
      </w:r>
      <w:r>
        <w:rPr>
          <w:rFonts w:hint="eastAsia" w:ascii="宋体" w:hAnsi="宋体"/>
          <w:sz w:val="28"/>
          <w:szCs w:val="28"/>
        </w:rPr>
        <w:t>召开</w:t>
      </w:r>
      <w:r>
        <w:rPr>
          <w:rFonts w:ascii="宋体" w:hAnsi="宋体"/>
          <w:sz w:val="28"/>
          <w:szCs w:val="28"/>
        </w:rPr>
        <w:t>会议一致通过</w:t>
      </w:r>
      <w:r>
        <w:rPr>
          <w:rFonts w:hint="eastAsia" w:ascii="宋体" w:hAnsi="宋体"/>
          <w:sz w:val="28"/>
          <w:szCs w:val="28"/>
        </w:rPr>
        <w:t>：在疫情期间严禁村民出境，严禁村民去往高风险地区；确实需要出境的，必须通过正常途径出境，并报备村小组、村委会，严禁偷越国（边）境线；入境时做好核酸检测及隔离工作。</w:t>
      </w:r>
      <w:r>
        <w:rPr>
          <w:rFonts w:ascii="宋体" w:hAnsi="宋体"/>
          <w:sz w:val="28"/>
          <w:szCs w:val="28"/>
        </w:rPr>
        <w:t>如不听劝</w:t>
      </w:r>
      <w:r>
        <w:rPr>
          <w:rFonts w:hint="eastAsia" w:ascii="宋体" w:hAnsi="宋体"/>
          <w:sz w:val="28"/>
          <w:szCs w:val="28"/>
        </w:rPr>
        <w:t>导</w:t>
      </w:r>
      <w:r>
        <w:rPr>
          <w:rFonts w:ascii="宋体" w:hAnsi="宋体"/>
          <w:sz w:val="28"/>
          <w:szCs w:val="28"/>
        </w:rPr>
        <w:t>的村民</w:t>
      </w:r>
      <w:r>
        <w:rPr>
          <w:rFonts w:hint="eastAsia" w:ascii="宋体" w:hAnsi="宋体"/>
          <w:sz w:val="28"/>
          <w:szCs w:val="28"/>
        </w:rPr>
        <w:t>，还偷渡走小便道、拉走私货、开车或骑摩托带境内外人员偷渡等违法行为,村民自愿向村小组 缴纳4000元并向村委会缴纳6</w:t>
      </w:r>
      <w:r>
        <w:rPr>
          <w:rFonts w:ascii="宋体" w:hAnsi="宋体"/>
          <w:sz w:val="28"/>
          <w:szCs w:val="28"/>
        </w:rPr>
        <w:t>000</w:t>
      </w:r>
      <w:r>
        <w:rPr>
          <w:rFonts w:hint="eastAsia" w:ascii="宋体" w:hAnsi="宋体"/>
          <w:sz w:val="28"/>
          <w:szCs w:val="28"/>
        </w:rPr>
        <w:t>元的违约金。</w:t>
      </w:r>
    </w:p>
    <w:p>
      <w:pPr>
        <w:spacing w:line="600" w:lineRule="exact"/>
        <w:ind w:firstLine="562" w:firstLineChars="200"/>
        <w:rPr>
          <w:rFonts w:hint="eastAsia" w:ascii="宋体" w:hAnsi="宋体" w:cs="宋体"/>
          <w:sz w:val="28"/>
          <w:szCs w:val="28"/>
        </w:rPr>
      </w:pPr>
      <w:r>
        <w:rPr>
          <w:rFonts w:hint="eastAsia" w:ascii="宋体" w:hAnsi="宋体" w:cs="宋体"/>
          <w:b/>
          <w:bCs/>
          <w:sz w:val="28"/>
          <w:szCs w:val="28"/>
        </w:rPr>
        <w:t>第八十八条：</w:t>
      </w:r>
      <w:r>
        <w:rPr>
          <w:rFonts w:hint="eastAsia" w:ascii="宋体" w:hAnsi="宋体" w:cs="宋体"/>
          <w:sz w:val="28"/>
          <w:szCs w:val="28"/>
        </w:rPr>
        <w:t>村小组实行四级网格。“十户联防”小组按照“网格区划、整体覆盖、 精细管理”的原则，进行疫情防控强边固边网格日常工作。具体如下：</w:t>
      </w:r>
    </w:p>
    <w:p>
      <w:pPr>
        <w:spacing w:line="600" w:lineRule="exact"/>
        <w:ind w:firstLine="560" w:firstLineChars="200"/>
        <w:rPr>
          <w:rFonts w:hint="eastAsia" w:ascii="宋体" w:hAnsi="宋体" w:cs="宋体"/>
          <w:sz w:val="28"/>
          <w:szCs w:val="28"/>
        </w:rPr>
      </w:pPr>
      <w:r>
        <w:rPr>
          <w:rFonts w:hint="eastAsia" w:ascii="宋体" w:hAnsi="宋体" w:cs="宋体"/>
          <w:sz w:val="28"/>
          <w:szCs w:val="28"/>
        </w:rPr>
        <w:t>1、 “十户联防”小组在组内形成互相监督举报机制。村民应严格遵守《勐龙镇强化边境一线管理办法（暂行）》、市委市政府应对新型冠状病毒感染肺炎疫情工作领导小组指挥部第6号通告“十个从严”防控措施等疫情期间相关规定，如组内村民违反相关规定的，依照本村《村规民约》进行处理，并取消违反规定村民所在“十户联防”网格小组所有村民的村民集体分红，参与户的不办理相关业务，情节严重者按照相关法律法规规定，移交公安机关或相关部门严肃处理。</w:t>
      </w:r>
    </w:p>
    <w:p>
      <w:pPr>
        <w:spacing w:line="600" w:lineRule="exact"/>
        <w:ind w:firstLine="560" w:firstLineChars="200"/>
        <w:rPr>
          <w:rFonts w:hint="eastAsia" w:ascii="宋体" w:hAnsi="宋体" w:cs="宋体"/>
          <w:sz w:val="28"/>
          <w:szCs w:val="28"/>
        </w:rPr>
      </w:pPr>
      <w:r>
        <w:rPr>
          <w:rFonts w:hint="eastAsia" w:ascii="宋体" w:hAnsi="宋体" w:cs="宋体"/>
          <w:sz w:val="28"/>
          <w:szCs w:val="28"/>
        </w:rPr>
        <w:t>2、加强村级干部以及“十户联防”小组长负责的村民动态监测。</w:t>
      </w:r>
      <w:r>
        <w:rPr>
          <w:rFonts w:hint="eastAsia" w:ascii="宋体" w:hAnsi="宋体" w:cs="宋体"/>
          <w:b/>
          <w:bCs/>
          <w:sz w:val="28"/>
          <w:szCs w:val="28"/>
        </w:rPr>
        <w:t>一是</w:t>
      </w:r>
      <w:r>
        <w:rPr>
          <w:rFonts w:hint="eastAsia" w:ascii="宋体" w:hAnsi="宋体" w:cs="宋体"/>
          <w:sz w:val="28"/>
          <w:szCs w:val="28"/>
        </w:rPr>
        <w:t>若在网格区内发现非本村可疑外来人员小组长应及时向上一级相关网格管理人员报告；</w:t>
      </w:r>
      <w:r>
        <w:rPr>
          <w:rFonts w:hint="eastAsia" w:ascii="宋体" w:hAnsi="宋体" w:cs="宋体"/>
          <w:b/>
          <w:bCs/>
          <w:sz w:val="28"/>
          <w:szCs w:val="28"/>
        </w:rPr>
        <w:t>二是</w:t>
      </w:r>
      <w:r>
        <w:rPr>
          <w:rFonts w:hint="eastAsia" w:ascii="宋体" w:hAnsi="宋体" w:cs="宋体"/>
          <w:sz w:val="28"/>
          <w:szCs w:val="28"/>
        </w:rPr>
        <w:t>注重凌晨1:00—6:00期间外出的村民，做好外出事由登记、摸清摸透是否存在运送他人偷越国境、走私护私等违法的情况；</w:t>
      </w:r>
      <w:r>
        <w:rPr>
          <w:rFonts w:hint="eastAsia" w:ascii="宋体" w:hAnsi="宋体" w:cs="宋体"/>
          <w:b/>
          <w:bCs/>
          <w:sz w:val="28"/>
          <w:szCs w:val="28"/>
        </w:rPr>
        <w:t>三是</w:t>
      </w:r>
      <w:r>
        <w:rPr>
          <w:rFonts w:hint="eastAsia" w:ascii="宋体" w:hAnsi="宋体" w:cs="宋体"/>
          <w:sz w:val="28"/>
          <w:szCs w:val="28"/>
        </w:rPr>
        <w:t>在网格区内进行境外务工人员摸底排查，对境外务工或有境外务工史的人员进行重点监测，防止此类人员出现未经正规程序偷越国境或运送他人偷越国境、走私护私等违法情况。对村小组、网格内出现运送他人偷越国境、走私护私等违法的问题情况不清楚、问题不掌握、措施不落实的联系包片村小组党员干部实行责任追究，同时网格内村民要承担相应的责任。</w:t>
      </w:r>
    </w:p>
    <w:p>
      <w:pPr>
        <w:spacing w:line="600" w:lineRule="exact"/>
        <w:ind w:firstLine="560" w:firstLineChars="200"/>
        <w:rPr>
          <w:rFonts w:hint="eastAsia" w:ascii="宋体" w:hAnsi="宋体" w:cs="宋体"/>
          <w:sz w:val="28"/>
          <w:szCs w:val="22"/>
        </w:rPr>
      </w:pPr>
      <w:r>
        <w:rPr>
          <w:rFonts w:hint="eastAsia" w:ascii="宋体" w:hAnsi="宋体" w:cs="宋体"/>
          <w:sz w:val="28"/>
          <w:szCs w:val="28"/>
        </w:rPr>
        <w:t>3、加强疫情防控信息报送。各级网格设立联络员，明确网格组成人员，“十户联防”小组长应每天收集网格区内是否存在村民私上国防道、外带非本村的可疑人员入村入户、参与走私偷渡活动等违反规定的情况，积极逐级上报网格管理员，</w:t>
      </w:r>
      <w:r>
        <w:rPr>
          <w:rFonts w:hint="eastAsia" w:ascii="宋体" w:hAnsi="宋体" w:cs="宋体"/>
          <w:sz w:val="28"/>
          <w:szCs w:val="22"/>
        </w:rPr>
        <w:t>对不及时、不如实报告的，工作中存在推诿、扯皮等情况的，报上级严肃追究责任。</w:t>
      </w:r>
    </w:p>
    <w:p>
      <w:pPr>
        <w:spacing w:line="600" w:lineRule="exact"/>
        <w:ind w:firstLine="560" w:firstLineChars="200"/>
        <w:rPr>
          <w:rFonts w:hint="eastAsia" w:ascii="宋体" w:hAnsi="宋体" w:cs="宋体"/>
          <w:sz w:val="28"/>
          <w:szCs w:val="22"/>
        </w:rPr>
      </w:pPr>
    </w:p>
    <w:p>
      <w:pPr>
        <w:spacing w:line="600" w:lineRule="exact"/>
        <w:ind w:firstLine="562" w:firstLineChars="200"/>
        <w:jc w:val="center"/>
        <w:rPr>
          <w:rFonts w:hint="eastAsia" w:ascii="宋体" w:hAnsi="宋体" w:cs="宋体"/>
          <w:b/>
          <w:bCs/>
          <w:sz w:val="28"/>
          <w:szCs w:val="22"/>
        </w:rPr>
      </w:pPr>
      <w:r>
        <w:rPr>
          <w:rFonts w:hint="eastAsia" w:ascii="宋体" w:hAnsi="宋体" w:cs="宋体"/>
          <w:b/>
          <w:bCs/>
          <w:sz w:val="28"/>
          <w:szCs w:val="22"/>
        </w:rPr>
        <w:t>第十六章   食品安全申报和管理</w:t>
      </w:r>
    </w:p>
    <w:p>
      <w:pPr>
        <w:spacing w:line="600" w:lineRule="exact"/>
        <w:ind w:firstLine="562" w:firstLineChars="200"/>
        <w:jc w:val="left"/>
        <w:rPr>
          <w:rFonts w:hint="eastAsia" w:ascii="宋体" w:hAnsi="宋体" w:cs="宋体"/>
          <w:sz w:val="28"/>
          <w:szCs w:val="22"/>
        </w:rPr>
      </w:pPr>
      <w:r>
        <w:rPr>
          <w:rFonts w:hint="eastAsia" w:ascii="宋体" w:hAnsi="宋体" w:cs="宋体"/>
          <w:b/>
          <w:bCs/>
          <w:sz w:val="28"/>
          <w:szCs w:val="22"/>
        </w:rPr>
        <w:t xml:space="preserve">第八十九条  </w:t>
      </w:r>
      <w:r>
        <w:rPr>
          <w:rFonts w:hint="eastAsia" w:ascii="宋体" w:hAnsi="宋体" w:cs="宋体"/>
          <w:sz w:val="28"/>
          <w:szCs w:val="22"/>
        </w:rPr>
        <w:t>农村集体聚餐实行申报备案管理。由承办者在举办前10个工作日内向本地食品安全管理人员申报。</w:t>
      </w:r>
    </w:p>
    <w:p>
      <w:pPr>
        <w:spacing w:line="600" w:lineRule="exact"/>
        <w:ind w:firstLine="562" w:firstLineChars="200"/>
        <w:jc w:val="left"/>
        <w:rPr>
          <w:rFonts w:hint="eastAsia" w:ascii="宋体" w:hAnsi="宋体" w:cs="宋体"/>
          <w:sz w:val="28"/>
          <w:szCs w:val="22"/>
        </w:rPr>
      </w:pPr>
      <w:r>
        <w:rPr>
          <w:rFonts w:hint="eastAsia" w:ascii="宋体" w:hAnsi="宋体" w:cs="宋体"/>
          <w:b/>
          <w:bCs/>
          <w:sz w:val="28"/>
          <w:szCs w:val="22"/>
        </w:rPr>
        <w:t xml:space="preserve">第九十条 </w:t>
      </w:r>
      <w:r>
        <w:rPr>
          <w:rFonts w:hint="eastAsia" w:ascii="宋体" w:hAnsi="宋体" w:cs="宋体"/>
          <w:sz w:val="28"/>
          <w:szCs w:val="22"/>
        </w:rPr>
        <w:t xml:space="preserve"> 农村集体聚餐活动按规模大小实行分级指导：</w:t>
      </w:r>
    </w:p>
    <w:p>
      <w:pPr>
        <w:spacing w:line="600" w:lineRule="exact"/>
        <w:ind w:firstLine="560" w:firstLineChars="200"/>
        <w:jc w:val="left"/>
        <w:rPr>
          <w:rFonts w:hint="eastAsia" w:ascii="宋体" w:hAnsi="宋体" w:cs="宋体"/>
          <w:sz w:val="28"/>
          <w:szCs w:val="22"/>
        </w:rPr>
      </w:pPr>
      <w:r>
        <w:rPr>
          <w:rFonts w:hint="eastAsia" w:ascii="宋体" w:hAnsi="宋体" w:cs="宋体"/>
          <w:sz w:val="28"/>
          <w:szCs w:val="22"/>
        </w:rPr>
        <w:t>就餐人数200人以下的聚餐活动，由本地食品安全管理人员进行现场指导，并与承办者或专业加工服务者签订农村集体聚餐食品安全承诺书。</w:t>
      </w:r>
    </w:p>
    <w:p>
      <w:pPr>
        <w:spacing w:line="600" w:lineRule="exact"/>
        <w:ind w:firstLine="560" w:firstLineChars="200"/>
        <w:jc w:val="left"/>
        <w:rPr>
          <w:rFonts w:hint="eastAsia" w:ascii="宋体" w:hAnsi="宋体" w:cs="宋体"/>
          <w:sz w:val="28"/>
          <w:szCs w:val="22"/>
        </w:rPr>
      </w:pPr>
      <w:r>
        <w:rPr>
          <w:rFonts w:hint="eastAsia" w:ascii="宋体" w:hAnsi="宋体" w:cs="宋体"/>
          <w:sz w:val="28"/>
          <w:szCs w:val="22"/>
        </w:rPr>
        <w:t>就餐人数200～500人的聚餐活动，由所在乡镇食品药品监管部门指派监督员进行现场指导，并与承办者或专业加工服务者签订农村集体聚餐食品安全承诺书。</w:t>
      </w:r>
    </w:p>
    <w:p>
      <w:pPr>
        <w:spacing w:line="600" w:lineRule="exact"/>
        <w:ind w:firstLine="560" w:firstLineChars="200"/>
        <w:jc w:val="left"/>
        <w:rPr>
          <w:rFonts w:hint="eastAsia" w:ascii="宋体" w:hAnsi="宋体" w:cs="宋体"/>
          <w:sz w:val="28"/>
          <w:szCs w:val="22"/>
        </w:rPr>
      </w:pPr>
      <w:r>
        <w:rPr>
          <w:rFonts w:hint="eastAsia" w:ascii="宋体" w:hAnsi="宋体" w:cs="宋体"/>
          <w:sz w:val="28"/>
          <w:szCs w:val="22"/>
        </w:rPr>
        <w:t>就餐人数500人以上的聚餐活动，由县级食品药品监管部门指派监督员进行现场指导，并与承办者或专业加工服务者签订农村集体聚餐食品安全承诺书。</w:t>
      </w:r>
    </w:p>
    <w:p>
      <w:pPr>
        <w:spacing w:line="600" w:lineRule="exact"/>
        <w:ind w:firstLine="560" w:firstLineChars="200"/>
        <w:jc w:val="left"/>
        <w:rPr>
          <w:rFonts w:hint="eastAsia" w:ascii="宋体" w:hAnsi="宋体" w:cs="宋体"/>
          <w:sz w:val="28"/>
          <w:szCs w:val="22"/>
        </w:rPr>
      </w:pPr>
    </w:p>
    <w:p>
      <w:pPr>
        <w:ind w:firstLine="2094" w:firstLineChars="745"/>
        <w:rPr>
          <w:rFonts w:hint="eastAsia" w:ascii="HG_Tai_WB" w:hAnsi="HG_Tai_WB" w:eastAsia="HG_Tai_WB"/>
          <w:b/>
          <w:sz w:val="36"/>
          <w:szCs w:val="36"/>
        </w:rPr>
      </w:pPr>
      <w:r>
        <w:rPr>
          <w:rFonts w:hint="eastAsia" w:ascii="宋体" w:hAnsi="宋体" w:cs="宋体"/>
          <w:b/>
          <w:kern w:val="0"/>
          <w:sz w:val="28"/>
          <w:szCs w:val="28"/>
        </w:rPr>
        <w:t>第十七章 村规民约的执行办法</w:t>
      </w:r>
    </w:p>
    <w:p>
      <w:pPr>
        <w:ind w:firstLine="562" w:firstLineChars="200"/>
        <w:rPr>
          <w:rFonts w:hint="eastAsia" w:ascii="HG_Tai_WB" w:hAnsi="HG_Tai_WB" w:eastAsia="HG_Tai_WB"/>
          <w:sz w:val="32"/>
          <w:szCs w:val="32"/>
        </w:rPr>
      </w:pPr>
      <w:r>
        <w:rPr>
          <w:rFonts w:hint="eastAsia" w:ascii="宋体" w:hAnsi="宋体" w:cs="宋体"/>
          <w:b/>
          <w:kern w:val="0"/>
          <w:sz w:val="28"/>
          <w:szCs w:val="28"/>
        </w:rPr>
        <w:t>第九十一条</w:t>
      </w:r>
      <w:r>
        <w:rPr>
          <w:rFonts w:hint="eastAsia" w:ascii="宋体" w:hAnsi="宋体" w:cs="宋体"/>
          <w:kern w:val="0"/>
          <w:sz w:val="28"/>
          <w:szCs w:val="28"/>
        </w:rPr>
        <w:t>：村规民约依法律制定，不得与法律相冲突，如有冲突的以法规法律为准。在本村起着相应规范效果和依据作用，任何居住在本辖区人员和本村的村民都必须遵守，违者依法依规处理。</w:t>
      </w:r>
    </w:p>
    <w:p>
      <w:pPr>
        <w:ind w:firstLine="562" w:firstLineChars="200"/>
        <w:rPr>
          <w:rFonts w:hint="eastAsia" w:ascii="HG_Tai_WB" w:hAnsi="HG_Tai_WB" w:eastAsia="HG_Tai_WB"/>
          <w:sz w:val="32"/>
          <w:szCs w:val="32"/>
        </w:rPr>
      </w:pPr>
      <w:r>
        <w:rPr>
          <w:rFonts w:hint="eastAsia" w:ascii="宋体" w:hAnsi="宋体" w:cs="宋体"/>
          <w:b/>
          <w:kern w:val="0"/>
          <w:sz w:val="28"/>
          <w:szCs w:val="28"/>
        </w:rPr>
        <w:t>第九十二条</w:t>
      </w:r>
      <w:r>
        <w:rPr>
          <w:rFonts w:hint="eastAsia" w:ascii="宋体" w:hAnsi="宋体" w:cs="宋体"/>
          <w:kern w:val="0"/>
          <w:sz w:val="28"/>
          <w:szCs w:val="28"/>
        </w:rPr>
        <w:t>：按有法可依、有法必依、违法必究、执法必严的法律原则，村小组会议决定组成村规民约执行组，执行组成员在执行村规民约时不得徇私枉法。</w:t>
      </w:r>
    </w:p>
    <w:p>
      <w:pPr>
        <w:ind w:firstLine="562" w:firstLineChars="200"/>
        <w:rPr>
          <w:rFonts w:hint="eastAsia" w:ascii="HG_Tai_WB" w:hAnsi="HG_Tai_WB" w:eastAsia="HG_Tai_WB"/>
          <w:sz w:val="32"/>
          <w:szCs w:val="32"/>
        </w:rPr>
      </w:pPr>
      <w:r>
        <w:rPr>
          <w:rFonts w:hint="eastAsia" w:ascii="宋体" w:hAnsi="宋体" w:cs="宋体"/>
          <w:b/>
          <w:kern w:val="0"/>
          <w:sz w:val="28"/>
          <w:szCs w:val="28"/>
        </w:rPr>
        <w:t>第九十三条</w:t>
      </w:r>
      <w:r>
        <w:rPr>
          <w:rFonts w:hint="eastAsia" w:ascii="宋体" w:hAnsi="宋体" w:cs="宋体"/>
          <w:kern w:val="0"/>
          <w:sz w:val="28"/>
          <w:szCs w:val="28"/>
        </w:rPr>
        <w:t>：违反村规民约者，在事发当5日内要全额上交处罚违约金。超过规定时限不交者，由执行组执行。并按所到执行人员数每人加30元的执行费用与其误工费。</w:t>
      </w:r>
    </w:p>
    <w:p>
      <w:pPr>
        <w:ind w:firstLine="562" w:firstLineChars="200"/>
        <w:rPr>
          <w:rFonts w:hint="eastAsia" w:ascii="HG_Tai_WB" w:hAnsi="HG_Tai_WB" w:eastAsia="HG_Tai_WB"/>
          <w:sz w:val="32"/>
          <w:szCs w:val="32"/>
        </w:rPr>
      </w:pPr>
      <w:r>
        <w:rPr>
          <w:rFonts w:hint="eastAsia" w:ascii="宋体" w:hAnsi="宋体" w:cs="宋体"/>
          <w:b/>
          <w:kern w:val="0"/>
          <w:sz w:val="28"/>
          <w:szCs w:val="28"/>
        </w:rPr>
        <w:t>第九十四条</w:t>
      </w:r>
      <w:r>
        <w:rPr>
          <w:rFonts w:hint="eastAsia" w:ascii="宋体" w:hAnsi="宋体" w:cs="宋体"/>
          <w:kern w:val="0"/>
          <w:sz w:val="28"/>
          <w:szCs w:val="28"/>
        </w:rPr>
        <w:t>：对执行人员进行暴力抗拒、报复危及执行人员人身安全的，将视情况扭送乡派出所处理。并处加倍违约金。</w:t>
      </w:r>
    </w:p>
    <w:p>
      <w:pPr>
        <w:ind w:firstLine="562" w:firstLineChars="200"/>
        <w:rPr>
          <w:rFonts w:hint="eastAsia" w:ascii="HG_Tai_WB" w:hAnsi="HG_Tai_WB" w:eastAsia="HG_Tai_WB"/>
          <w:sz w:val="32"/>
          <w:szCs w:val="32"/>
        </w:rPr>
      </w:pPr>
      <w:r>
        <w:rPr>
          <w:rFonts w:hint="eastAsia" w:ascii="宋体" w:hAnsi="宋体" w:cs="宋体"/>
          <w:b/>
          <w:kern w:val="0"/>
          <w:sz w:val="28"/>
          <w:szCs w:val="28"/>
        </w:rPr>
        <w:t>第九十五条:</w:t>
      </w:r>
      <w:r>
        <w:rPr>
          <w:rFonts w:hint="eastAsia" w:ascii="宋体" w:hAnsi="宋体" w:cs="宋体"/>
          <w:kern w:val="0"/>
          <w:sz w:val="28"/>
          <w:szCs w:val="28"/>
        </w:rPr>
        <w:t>所收违约处罚金用于各项公益事业，但必须召开村民代表会议决定该不该开支，如何开支。</w:t>
      </w:r>
    </w:p>
    <w:p>
      <w:pPr>
        <w:ind w:firstLine="562" w:firstLineChars="200"/>
        <w:rPr>
          <w:rFonts w:hint="eastAsia" w:ascii="HG_Tai_WB" w:hAnsi="HG_Tai_WB" w:eastAsia="HG_Tai_WB"/>
          <w:sz w:val="32"/>
          <w:szCs w:val="32"/>
        </w:rPr>
      </w:pPr>
      <w:r>
        <w:rPr>
          <w:rFonts w:hint="eastAsia" w:ascii="宋体" w:hAnsi="宋体" w:cs="宋体"/>
          <w:b/>
          <w:kern w:val="0"/>
          <w:sz w:val="28"/>
          <w:szCs w:val="28"/>
        </w:rPr>
        <w:t>第九十六条</w:t>
      </w:r>
      <w:r>
        <w:rPr>
          <w:rFonts w:hint="eastAsia" w:ascii="宋体" w:hAnsi="宋体" w:cs="宋体"/>
          <w:kern w:val="0"/>
          <w:sz w:val="28"/>
          <w:szCs w:val="28"/>
        </w:rPr>
        <w:t>：执行组设有专人管理此项资金。每年必须将当年违约金开支情况张榜公布，如有侵吞和挪用者，移交上级机关处理。</w:t>
      </w:r>
    </w:p>
    <w:p>
      <w:pPr>
        <w:ind w:firstLine="562" w:firstLineChars="200"/>
        <w:rPr>
          <w:rFonts w:hint="eastAsia" w:ascii="HG_Tai_WB" w:hAnsi="HG_Tai_WB" w:eastAsia="HG_Tai_WB"/>
          <w:sz w:val="32"/>
          <w:szCs w:val="32"/>
        </w:rPr>
      </w:pPr>
      <w:r>
        <w:rPr>
          <w:rFonts w:hint="eastAsia" w:ascii="宋体" w:hAnsi="宋体" w:cs="宋体"/>
          <w:b/>
          <w:kern w:val="0"/>
          <w:sz w:val="28"/>
          <w:szCs w:val="28"/>
        </w:rPr>
        <w:t>第九十七条</w:t>
      </w:r>
      <w:r>
        <w:rPr>
          <w:rFonts w:hint="eastAsia" w:ascii="宋体" w:hAnsi="宋体" w:cs="宋体"/>
          <w:kern w:val="0"/>
          <w:sz w:val="28"/>
          <w:szCs w:val="28"/>
        </w:rPr>
        <w:t>：村规民约有不完善的地方，经村民代表提出可以随时召开代表大会审议修改完善。</w:t>
      </w:r>
    </w:p>
    <w:p>
      <w:pPr>
        <w:spacing w:line="600" w:lineRule="exact"/>
        <w:jc w:val="left"/>
        <w:rPr>
          <w:rFonts w:hint="eastAsia" w:ascii="宋体" w:hAnsi="宋体" w:cs="宋体"/>
          <w:sz w:val="28"/>
          <w:szCs w:val="22"/>
        </w:rPr>
      </w:pPr>
    </w:p>
    <w:p>
      <w:pPr>
        <w:ind w:firstLine="2811" w:firstLineChars="1000"/>
        <w:rPr>
          <w:rFonts w:hint="eastAsia" w:ascii="HG_Tai_WB" w:hAnsi="HG_Tai_WB" w:eastAsia="HG_Tai_WB"/>
          <w:b/>
          <w:sz w:val="36"/>
          <w:szCs w:val="36"/>
        </w:rPr>
      </w:pPr>
      <w:r>
        <w:rPr>
          <w:rFonts w:hint="eastAsia" w:ascii="宋体" w:hAnsi="宋体"/>
          <w:b/>
          <w:sz w:val="28"/>
          <w:szCs w:val="28"/>
        </w:rPr>
        <w:t>第十八章  附则</w:t>
      </w:r>
    </w:p>
    <w:p>
      <w:pPr>
        <w:ind w:firstLine="562" w:firstLineChars="200"/>
        <w:rPr>
          <w:rFonts w:hint="eastAsia" w:ascii="HG_Tai_WB" w:hAnsi="HG_Tai_WB" w:eastAsia="HG_Tai_WB"/>
          <w:sz w:val="32"/>
          <w:szCs w:val="32"/>
        </w:rPr>
      </w:pPr>
      <w:r>
        <w:rPr>
          <w:rFonts w:hint="eastAsia" w:ascii="宋体" w:hAnsi="宋体"/>
          <w:b/>
          <w:sz w:val="28"/>
          <w:szCs w:val="28"/>
        </w:rPr>
        <w:t>第九十八条</w:t>
      </w:r>
      <w:r>
        <w:rPr>
          <w:rFonts w:hint="eastAsia" w:ascii="宋体" w:hAnsi="宋体"/>
          <w:sz w:val="28"/>
          <w:szCs w:val="28"/>
        </w:rPr>
        <w:t>：对违反《村规民约》规定行为构成犯罪的，报送执法机关处理。</w:t>
      </w:r>
    </w:p>
    <w:p>
      <w:pPr>
        <w:ind w:firstLine="562" w:firstLineChars="200"/>
        <w:rPr>
          <w:rFonts w:ascii="宋体" w:hAnsi="宋体"/>
          <w:sz w:val="28"/>
          <w:szCs w:val="28"/>
        </w:rPr>
      </w:pPr>
      <w:r>
        <w:rPr>
          <w:rFonts w:hint="eastAsia" w:ascii="宋体" w:hAnsi="宋体"/>
          <w:b/>
          <w:sz w:val="28"/>
          <w:szCs w:val="28"/>
        </w:rPr>
        <w:t>第九十九条：</w:t>
      </w:r>
      <w:r>
        <w:rPr>
          <w:rFonts w:hint="eastAsia" w:ascii="宋体" w:hAnsi="宋体"/>
          <w:sz w:val="28"/>
          <w:szCs w:val="28"/>
        </w:rPr>
        <w:t>本《村规民约》自二零二零年十月三十日公布之日起执行。</w:t>
      </w:r>
    </w:p>
    <w:p>
      <w:pPr>
        <w:ind w:firstLine="562" w:firstLineChars="200"/>
        <w:rPr>
          <w:rFonts w:hint="eastAsia" w:ascii="宋体" w:hAnsi="宋体" w:cs="宋体"/>
          <w:kern w:val="0"/>
          <w:sz w:val="28"/>
          <w:szCs w:val="28"/>
        </w:rPr>
      </w:pPr>
      <w:r>
        <w:rPr>
          <w:rFonts w:hint="eastAsia" w:ascii="宋体" w:hAnsi="宋体" w:cs="宋体"/>
          <w:b/>
          <w:kern w:val="0"/>
          <w:sz w:val="28"/>
          <w:szCs w:val="28"/>
        </w:rPr>
        <w:t>第一百条</w:t>
      </w:r>
      <w:r>
        <w:rPr>
          <w:rFonts w:hint="eastAsia" w:ascii="宋体" w:hAnsi="宋体" w:cs="宋体"/>
          <w:kern w:val="0"/>
          <w:sz w:val="28"/>
          <w:szCs w:val="28"/>
        </w:rPr>
        <w:t>：本村规民约需经村民代表大会讨论通过后方可实施。</w:t>
      </w:r>
    </w:p>
    <w:p>
      <w:pPr>
        <w:ind w:firstLine="560" w:firstLineChars="200"/>
        <w:rPr>
          <w:rFonts w:hint="eastAsia" w:ascii="宋体" w:hAnsi="宋体" w:cs="宋体"/>
          <w:kern w:val="0"/>
          <w:sz w:val="28"/>
          <w:szCs w:val="28"/>
        </w:rPr>
      </w:pPr>
    </w:p>
    <w:p>
      <w:pPr>
        <w:ind w:firstLine="640" w:firstLineChars="200"/>
        <w:rPr>
          <w:rFonts w:hint="eastAsia" w:ascii="HG_Tai_WB" w:hAnsi="HG_Tai_WB" w:eastAsia="HG_Tai_WB"/>
          <w:sz w:val="32"/>
          <w:szCs w:val="32"/>
        </w:rPr>
      </w:pPr>
    </w:p>
    <w:p>
      <w:pPr>
        <w:ind w:firstLine="5180" w:firstLineChars="1850"/>
        <w:rPr>
          <w:rFonts w:hint="eastAsia"/>
        </w:rPr>
      </w:pPr>
      <w:r>
        <w:rPr>
          <w:rFonts w:hint="eastAsia" w:ascii="宋体" w:hAnsi="宋体"/>
          <w:sz w:val="28"/>
          <w:szCs w:val="28"/>
        </w:rPr>
        <w:t>曼兵村民委员会</w:t>
      </w: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HG_Tai_WB">
    <w:altName w:val="微软雅黑"/>
    <w:panose1 w:val="02010604000000000000"/>
    <w:charset w:val="86"/>
    <w:family w:val="auto"/>
    <w:pitch w:val="default"/>
    <w:sig w:usb0="00000000" w:usb1="00000000" w:usb2="00000010" w:usb3="00000000" w:csb0="00040001" w:csb1="00000000"/>
  </w:font>
  <w:font w:name="HG_TaiTham_FHD_H">
    <w:altName w:val="微软雅黑"/>
    <w:panose1 w:val="02010604000000000000"/>
    <w:charset w:val="86"/>
    <w:family w:val="auto"/>
    <w:pitch w:val="default"/>
    <w:sig w:usb0="00000000" w:usb1="00000000" w:usb2="00000010" w:usb3="00000000" w:csb0="00040001" w:csb1="00000000"/>
  </w:font>
  <w:font w:name="方正仿宋_GBK">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17</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xZTNkYTE4MzcwZjBiNTE3ZTU5YTYxZWM3NjgzODMifQ=="/>
  </w:docVars>
  <w:rsids>
    <w:rsidRoot w:val="00000000"/>
    <w:rsid w:val="7C5050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page number"/>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2024-04-05T08:10:49Z</dcterms:created>
  <dc:creator>y</dc:creator>
  <cp:lastModifiedBy>残花为谁悲丶</cp:lastModifiedBy>
  <dcterms:modified xsi:type="dcterms:W3CDTF">2024-04-05T08:14:08Z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2052-12.1.0.16309</vt:lpwstr>
  </property>
  <property fmtid="{D5CDD505-2E9C-101B-9397-08002B2CF9AE}" pid="3" name="ICV">
    <vt:lpwstr>DB84D765B4444E4CBA5F94A210E63B04_12</vt:lpwstr>
  </property>
</Properties>
</file>